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E36" w:rsidRPr="004C2A70" w:rsidRDefault="00E37E36" w:rsidP="00F8169F">
      <w:pPr>
        <w:ind w:right="-648"/>
        <w:jc w:val="both"/>
        <w:rPr>
          <w:lang w:val="bg-BG"/>
        </w:rPr>
      </w:pPr>
    </w:p>
    <w:p w:rsidR="00D27B7C" w:rsidRPr="00D27B7C" w:rsidRDefault="00931A52" w:rsidP="00D27B7C">
      <w:pPr>
        <w:tabs>
          <w:tab w:val="left" w:pos="3390"/>
        </w:tabs>
        <w:ind w:left="170"/>
        <w:jc w:val="right"/>
        <w:rPr>
          <w:b/>
          <w:sz w:val="22"/>
          <w:szCs w:val="22"/>
          <w:lang w:val="bg-BG"/>
        </w:rPr>
      </w:pPr>
      <w:r w:rsidRPr="004C2A70">
        <w:rPr>
          <w:b/>
          <w:sz w:val="22"/>
          <w:szCs w:val="22"/>
          <w:lang w:val="bg-BG"/>
        </w:rPr>
        <w:tab/>
      </w:r>
      <w:r w:rsidRPr="004C2A70">
        <w:rPr>
          <w:b/>
          <w:sz w:val="22"/>
          <w:szCs w:val="22"/>
          <w:lang w:val="bg-BG"/>
        </w:rPr>
        <w:tab/>
      </w:r>
      <w:r w:rsidRPr="004C2A70">
        <w:rPr>
          <w:b/>
          <w:sz w:val="22"/>
          <w:szCs w:val="22"/>
          <w:lang w:val="bg-BG"/>
        </w:rPr>
        <w:tab/>
      </w:r>
      <w:r w:rsidR="00D069BF" w:rsidRPr="004C2A70">
        <w:rPr>
          <w:b/>
          <w:sz w:val="22"/>
          <w:szCs w:val="22"/>
          <w:lang w:val="bg-BG"/>
        </w:rPr>
        <w:tab/>
      </w:r>
      <w:r w:rsidR="00D069BF" w:rsidRPr="004C2A70">
        <w:rPr>
          <w:b/>
          <w:sz w:val="22"/>
          <w:szCs w:val="22"/>
          <w:lang w:val="bg-BG"/>
        </w:rPr>
        <w:tab/>
      </w:r>
      <w:r w:rsidR="00D069BF" w:rsidRPr="004C2A70">
        <w:rPr>
          <w:b/>
          <w:sz w:val="22"/>
          <w:szCs w:val="22"/>
          <w:lang w:val="bg-BG"/>
        </w:rPr>
        <w:tab/>
      </w:r>
      <w:r w:rsidR="00D069BF" w:rsidRPr="004C2A70">
        <w:rPr>
          <w:b/>
          <w:sz w:val="22"/>
          <w:szCs w:val="22"/>
          <w:lang w:val="bg-BG"/>
        </w:rPr>
        <w:tab/>
      </w:r>
      <w:r w:rsidR="00D27B7C" w:rsidRPr="00D27B7C">
        <w:rPr>
          <w:b/>
          <w:sz w:val="22"/>
          <w:szCs w:val="22"/>
          <w:lang w:val="bg-BG"/>
        </w:rPr>
        <w:tab/>
      </w:r>
      <w:r w:rsidR="00D27B7C" w:rsidRPr="00D27B7C">
        <w:rPr>
          <w:b/>
          <w:szCs w:val="22"/>
          <w:lang w:val="bg-BG"/>
        </w:rPr>
        <w:t>Приложение № 2</w:t>
      </w:r>
    </w:p>
    <w:p w:rsidR="00D27B7C" w:rsidRPr="00D27B7C" w:rsidRDefault="00D27B7C" w:rsidP="00D27B7C">
      <w:pPr>
        <w:ind w:firstLine="709"/>
        <w:rPr>
          <w:sz w:val="22"/>
          <w:szCs w:val="22"/>
          <w:lang w:val="bg-BG"/>
        </w:rPr>
      </w:pPr>
    </w:p>
    <w:p w:rsidR="00D27B7C" w:rsidRPr="00D27B7C" w:rsidRDefault="00D27B7C" w:rsidP="00D27B7C">
      <w:pPr>
        <w:keepNext/>
        <w:keepLines/>
        <w:spacing w:before="480"/>
        <w:jc w:val="center"/>
        <w:outlineLvl w:val="0"/>
        <w:rPr>
          <w:rFonts w:asciiTheme="majorHAnsi" w:eastAsiaTheme="majorEastAsia" w:hAnsiTheme="majorHAnsi" w:cstheme="majorBidi"/>
          <w:b/>
          <w:bCs/>
          <w:color w:val="365F91" w:themeColor="accent1" w:themeShade="BF"/>
          <w:lang w:val="bg-BG"/>
        </w:rPr>
      </w:pPr>
      <w:r w:rsidRPr="00D27B7C">
        <w:rPr>
          <w:rFonts w:asciiTheme="majorHAnsi" w:eastAsiaTheme="majorEastAsia" w:hAnsiTheme="majorHAnsi" w:cstheme="majorBidi"/>
          <w:b/>
          <w:bCs/>
          <w:color w:val="365F91" w:themeColor="accent1" w:themeShade="BF"/>
          <w:sz w:val="28"/>
          <w:szCs w:val="28"/>
        </w:rPr>
        <w:t>ДОГОВОР</w:t>
      </w:r>
      <w:r w:rsidRPr="00D27B7C">
        <w:rPr>
          <w:rFonts w:asciiTheme="majorHAnsi" w:eastAsiaTheme="majorEastAsia" w:hAnsiTheme="majorHAnsi" w:cstheme="majorBidi"/>
          <w:b/>
          <w:bCs/>
          <w:color w:val="365F91" w:themeColor="accent1" w:themeShade="BF"/>
          <w:spacing w:val="54"/>
          <w:sz w:val="28"/>
          <w:szCs w:val="28"/>
        </w:rPr>
        <w:t xml:space="preserve"> </w:t>
      </w:r>
      <w:r w:rsidRPr="00D27B7C">
        <w:rPr>
          <w:rFonts w:asciiTheme="majorHAnsi" w:eastAsiaTheme="majorEastAsia" w:hAnsiTheme="majorHAnsi" w:cstheme="majorBidi"/>
          <w:b/>
          <w:bCs/>
          <w:color w:val="365F91" w:themeColor="accent1" w:themeShade="BF"/>
          <w:sz w:val="28"/>
          <w:szCs w:val="28"/>
        </w:rPr>
        <w:t>№........</w:t>
      </w:r>
      <w:r w:rsidRPr="00D27B7C">
        <w:rPr>
          <w:rFonts w:asciiTheme="majorHAnsi" w:eastAsiaTheme="majorEastAsia" w:hAnsiTheme="majorHAnsi" w:cstheme="majorBidi"/>
          <w:b/>
          <w:bCs/>
          <w:color w:val="365F91" w:themeColor="accent1" w:themeShade="BF"/>
          <w:sz w:val="28"/>
          <w:szCs w:val="28"/>
          <w:lang w:val="bg-BG"/>
        </w:rPr>
        <w:t>/…………. Г.</w:t>
      </w:r>
    </w:p>
    <w:p w:rsidR="00D27B7C" w:rsidRDefault="00D27B7C" w:rsidP="00D27B7C">
      <w:pPr>
        <w:spacing w:before="173"/>
        <w:ind w:left="133" w:right="131" w:firstLine="566"/>
        <w:jc w:val="both"/>
        <w:rPr>
          <w:b/>
        </w:rPr>
      </w:pPr>
      <w:r>
        <w:t>Днес, ................... 20</w:t>
      </w:r>
      <w:r w:rsidR="007D68C8">
        <w:rPr>
          <w:lang w:val="bg-BG"/>
        </w:rPr>
        <w:t>23</w:t>
      </w:r>
      <w:bookmarkStart w:id="0" w:name="_GoBack"/>
      <w:bookmarkEnd w:id="0"/>
      <w:r>
        <w:t xml:space="preserve">г., в с. </w:t>
      </w:r>
      <w:r>
        <w:rPr>
          <w:lang w:val="bg-BG"/>
        </w:rPr>
        <w:t>Кипилово</w:t>
      </w:r>
      <w:r>
        <w:t xml:space="preserve"> , на основание чл. 183 във връзка с чл. 112, ал.1 от</w:t>
      </w:r>
      <w:r>
        <w:rPr>
          <w:spacing w:val="1"/>
        </w:rPr>
        <w:t xml:space="preserve"> </w:t>
      </w:r>
      <w:r>
        <w:t>Закона за обществените и</w:t>
      </w:r>
      <w:r>
        <w:rPr>
          <w:spacing w:val="1"/>
        </w:rPr>
        <w:t xml:space="preserve"> </w:t>
      </w:r>
      <w:r>
        <w:t>Решение № ........................ от ............................................г.,</w:t>
      </w:r>
      <w:r>
        <w:rPr>
          <w:spacing w:val="1"/>
        </w:rPr>
        <w:t xml:space="preserve"> </w:t>
      </w:r>
      <w:r>
        <w:t>на директора</w:t>
      </w:r>
      <w:r>
        <w:rPr>
          <w:spacing w:val="1"/>
        </w:rPr>
        <w:t xml:space="preserve"> </w:t>
      </w:r>
      <w:r>
        <w:t xml:space="preserve">на ТП „ДГС </w:t>
      </w:r>
      <w:r>
        <w:rPr>
          <w:lang w:val="bg-BG"/>
        </w:rPr>
        <w:t>Кипилово</w:t>
      </w:r>
      <w:r>
        <w:t xml:space="preserve">“ за определяне на изпълнител на обществена поръчка с предмет: </w:t>
      </w:r>
      <w:r>
        <w:rPr>
          <w:b/>
          <w:lang w:val="bg-BG"/>
        </w:rPr>
        <w:t>„Следгаранционно сервизно и техническо обслужване, профилактика, диагностика, тунинговане, тенекеджийско-бояджийски дейности и други сходни на тях услуги, включително основен и текущ ремонт и доставка на резервни части и консумативи за МПС – собственост на ТП „ДГС Кипилово“ за срок от 24 месеца“,</w:t>
      </w:r>
    </w:p>
    <w:p w:rsidR="009F2DF5" w:rsidRPr="00D27B7C" w:rsidRDefault="00D27B7C" w:rsidP="00D27B7C">
      <w:pPr>
        <w:pStyle w:val="BodyText"/>
        <w:ind w:left="699"/>
      </w:pPr>
      <w:r>
        <w:t>се</w:t>
      </w:r>
      <w:r>
        <w:rPr>
          <w:spacing w:val="-9"/>
        </w:rPr>
        <w:t xml:space="preserve"> </w:t>
      </w:r>
      <w:r>
        <w:t>сключи настоящият</w:t>
      </w:r>
      <w:r>
        <w:rPr>
          <w:spacing w:val="-3"/>
        </w:rPr>
        <w:t xml:space="preserve"> </w:t>
      </w:r>
      <w:r>
        <w:t>договор</w:t>
      </w:r>
      <w:r>
        <w:rPr>
          <w:spacing w:val="-1"/>
        </w:rPr>
        <w:t xml:space="preserve"> </w:t>
      </w:r>
      <w:r>
        <w:t>между:</w:t>
      </w:r>
    </w:p>
    <w:p w:rsidR="009F2DF5" w:rsidRPr="004C2A70" w:rsidRDefault="009F2DF5" w:rsidP="009F2DF5">
      <w:pPr>
        <w:tabs>
          <w:tab w:val="left" w:pos="540"/>
          <w:tab w:val="left" w:pos="9000"/>
        </w:tabs>
        <w:ind w:firstLine="567"/>
        <w:jc w:val="both"/>
        <w:rPr>
          <w:b/>
          <w:bCs/>
          <w:lang w:val="bg-BG"/>
        </w:rPr>
      </w:pPr>
      <w:r w:rsidRPr="004C2A70">
        <w:rPr>
          <w:b/>
          <w:bCs/>
          <w:lang w:val="bg-BG"/>
        </w:rPr>
        <w:t xml:space="preserve">1. </w:t>
      </w:r>
      <w:r w:rsidR="00D8643D" w:rsidRPr="00D8643D">
        <w:rPr>
          <w:b/>
          <w:bCs/>
          <w:lang w:val="bg-BG"/>
        </w:rPr>
        <w:t>ТП „ДГС Кипилово“</w:t>
      </w:r>
      <w:r w:rsidR="00D27B7C">
        <w:rPr>
          <w:b/>
          <w:bCs/>
          <w:lang w:val="bg-BG"/>
        </w:rPr>
        <w:t xml:space="preserve"> към „Югоизточно държавно предприятие“ ДП гр.Сливен, с ЕИК: 2016176540359</w:t>
      </w:r>
      <w:r w:rsidR="00D8643D" w:rsidRPr="00D8643D">
        <w:rPr>
          <w:b/>
          <w:bCs/>
          <w:lang w:val="bg-BG"/>
        </w:rPr>
        <w:t xml:space="preserve">, </w:t>
      </w:r>
      <w:r w:rsidR="00D27B7C">
        <w:rPr>
          <w:b/>
          <w:bCs/>
          <w:lang w:val="bg-BG"/>
        </w:rPr>
        <w:t>със седалище и адрес на управление: обл.Сливен общ.Котел с.Кипилово</w:t>
      </w:r>
      <w:r w:rsidR="00D27B7C">
        <w:rPr>
          <w:b/>
          <w:bCs/>
        </w:rPr>
        <w:t xml:space="preserve">, e-mail: dgskipilovo@uidp-sliven, </w:t>
      </w:r>
      <w:r w:rsidR="008B1580">
        <w:rPr>
          <w:b/>
          <w:bCs/>
          <w:lang w:val="bg-BG"/>
        </w:rPr>
        <w:t xml:space="preserve"> представлявано от </w:t>
      </w:r>
      <w:r w:rsidR="00D27B7C">
        <w:rPr>
          <w:b/>
          <w:bCs/>
          <w:lang w:val="bg-BG"/>
        </w:rPr>
        <w:t>инж.Къньо Стоянов в качеството му на директор и</w:t>
      </w:r>
      <w:r w:rsidR="00D8643D" w:rsidRPr="00D8643D">
        <w:rPr>
          <w:b/>
          <w:bCs/>
          <w:lang w:val="bg-BG"/>
        </w:rPr>
        <w:t xml:space="preserve"> </w:t>
      </w:r>
      <w:r w:rsidR="00D27B7C">
        <w:rPr>
          <w:b/>
          <w:bCs/>
          <w:lang w:val="bg-BG"/>
        </w:rPr>
        <w:t>Иваничка Иванова, в качеството й на гл.счетоводител</w:t>
      </w:r>
      <w:r w:rsidR="00B3155B">
        <w:rPr>
          <w:b/>
          <w:bCs/>
          <w:lang w:val="bg-BG"/>
        </w:rPr>
        <w:t xml:space="preserve"> в ТП ДГС „Кипилово“ </w:t>
      </w:r>
      <w:r w:rsidR="00D8643D">
        <w:rPr>
          <w:b/>
          <w:bCs/>
          <w:lang w:val="bg-BG"/>
        </w:rPr>
        <w:t xml:space="preserve">, </w:t>
      </w:r>
      <w:r w:rsidRPr="004C2A70">
        <w:rPr>
          <w:bCs/>
          <w:lang w:val="bg-BG"/>
        </w:rPr>
        <w:t xml:space="preserve">наричано по-долу за краткост </w:t>
      </w:r>
      <w:r w:rsidRPr="004C2A70">
        <w:rPr>
          <w:b/>
          <w:bCs/>
          <w:lang w:val="bg-BG"/>
        </w:rPr>
        <w:t xml:space="preserve">ВЪЗЛОЖИТЕЛ, </w:t>
      </w:r>
      <w:r w:rsidRPr="004C2A70">
        <w:rPr>
          <w:bCs/>
          <w:lang w:val="bg-BG"/>
        </w:rPr>
        <w:t>от една страна</w:t>
      </w:r>
    </w:p>
    <w:p w:rsidR="009F2DF5" w:rsidRPr="004C2A70" w:rsidRDefault="009F2DF5" w:rsidP="009F2DF5">
      <w:pPr>
        <w:tabs>
          <w:tab w:val="left" w:pos="540"/>
          <w:tab w:val="left" w:pos="9000"/>
        </w:tabs>
        <w:ind w:firstLine="567"/>
        <w:jc w:val="center"/>
        <w:rPr>
          <w:b/>
          <w:bCs/>
          <w:lang w:val="bg-BG"/>
        </w:rPr>
      </w:pPr>
      <w:r w:rsidRPr="004C2A70">
        <w:rPr>
          <w:b/>
          <w:lang w:val="bg-BG"/>
        </w:rPr>
        <w:t>и</w:t>
      </w:r>
    </w:p>
    <w:p w:rsidR="009F2DF5" w:rsidRPr="004C2A70" w:rsidRDefault="009F2DF5" w:rsidP="009F2DF5">
      <w:pPr>
        <w:tabs>
          <w:tab w:val="left" w:pos="709"/>
        </w:tabs>
        <w:ind w:firstLine="567"/>
        <w:jc w:val="both"/>
        <w:rPr>
          <w:lang w:val="bg-BG"/>
        </w:rPr>
      </w:pPr>
      <w:r w:rsidRPr="004C2A70">
        <w:rPr>
          <w:b/>
          <w:lang w:val="bg-BG"/>
        </w:rPr>
        <w:t>2</w:t>
      </w:r>
      <w:r w:rsidR="00D27B7C">
        <w:rPr>
          <w:b/>
        </w:rPr>
        <w:t>„...............................................”</w:t>
      </w:r>
      <w:r w:rsidR="00D27B7C">
        <w:rPr>
          <w:b/>
          <w:spacing w:val="42"/>
        </w:rPr>
        <w:t xml:space="preserve"> </w:t>
      </w:r>
      <w:r w:rsidR="00D27B7C">
        <w:rPr>
          <w:b/>
        </w:rPr>
        <w:t>............,</w:t>
      </w:r>
      <w:r w:rsidR="00D27B7C">
        <w:rPr>
          <w:b/>
          <w:spacing w:val="51"/>
        </w:rPr>
        <w:t xml:space="preserve"> </w:t>
      </w:r>
      <w:r w:rsidR="00D27B7C">
        <w:t>вписано</w:t>
      </w:r>
      <w:r w:rsidR="00D27B7C">
        <w:rPr>
          <w:spacing w:val="42"/>
        </w:rPr>
        <w:t xml:space="preserve"> </w:t>
      </w:r>
      <w:r w:rsidR="00D27B7C">
        <w:t>в</w:t>
      </w:r>
      <w:r w:rsidR="00D27B7C">
        <w:rPr>
          <w:spacing w:val="42"/>
        </w:rPr>
        <w:t xml:space="preserve"> </w:t>
      </w:r>
      <w:r w:rsidR="00D27B7C">
        <w:t>Търговския</w:t>
      </w:r>
      <w:r w:rsidR="00D27B7C">
        <w:rPr>
          <w:spacing w:val="45"/>
        </w:rPr>
        <w:t xml:space="preserve"> </w:t>
      </w:r>
      <w:r w:rsidR="00D27B7C">
        <w:t>регистър</w:t>
      </w:r>
      <w:r w:rsidR="00D27B7C">
        <w:rPr>
          <w:spacing w:val="46"/>
        </w:rPr>
        <w:t xml:space="preserve"> </w:t>
      </w:r>
      <w:r w:rsidR="00D27B7C">
        <w:t>към</w:t>
      </w:r>
      <w:r w:rsidR="00D27B7C">
        <w:rPr>
          <w:spacing w:val="41"/>
        </w:rPr>
        <w:t xml:space="preserve"> </w:t>
      </w:r>
      <w:r w:rsidR="00D27B7C">
        <w:t>Агенция</w:t>
      </w:r>
      <w:r w:rsidR="00D27B7C">
        <w:rPr>
          <w:spacing w:val="41"/>
        </w:rPr>
        <w:t xml:space="preserve"> </w:t>
      </w:r>
      <w:r w:rsidR="00D27B7C">
        <w:t>по</w:t>
      </w:r>
      <w:r w:rsidR="00D27B7C">
        <w:rPr>
          <w:lang w:val="bg-BG"/>
        </w:rPr>
        <w:t xml:space="preserve"> </w:t>
      </w:r>
      <w:r w:rsidR="00D27B7C">
        <w:t>вписванията</w:t>
      </w:r>
      <w:r w:rsidR="00D27B7C">
        <w:rPr>
          <w:spacing w:val="44"/>
        </w:rPr>
        <w:t xml:space="preserve"> </w:t>
      </w:r>
      <w:r w:rsidR="00D27B7C">
        <w:t>с</w:t>
      </w:r>
      <w:r w:rsidR="00D27B7C">
        <w:rPr>
          <w:spacing w:val="40"/>
        </w:rPr>
        <w:t xml:space="preserve"> </w:t>
      </w:r>
      <w:r w:rsidR="00D27B7C">
        <w:t>ЕИК:................................,</w:t>
      </w:r>
      <w:r w:rsidR="00D27B7C">
        <w:rPr>
          <w:spacing w:val="43"/>
        </w:rPr>
        <w:t xml:space="preserve"> </w:t>
      </w:r>
      <w:r w:rsidR="00D27B7C">
        <w:t>със</w:t>
      </w:r>
      <w:r w:rsidR="00D27B7C">
        <w:rPr>
          <w:spacing w:val="40"/>
        </w:rPr>
        <w:t xml:space="preserve"> </w:t>
      </w:r>
      <w:r w:rsidR="00D27B7C">
        <w:t>седалище</w:t>
      </w:r>
      <w:r w:rsidR="00D27B7C">
        <w:rPr>
          <w:spacing w:val="35"/>
        </w:rPr>
        <w:t xml:space="preserve"> </w:t>
      </w:r>
      <w:r w:rsidR="00D27B7C">
        <w:t>и</w:t>
      </w:r>
      <w:r w:rsidR="00D27B7C">
        <w:rPr>
          <w:spacing w:val="43"/>
        </w:rPr>
        <w:t xml:space="preserve"> </w:t>
      </w:r>
      <w:r w:rsidR="00D27B7C">
        <w:t>адрес</w:t>
      </w:r>
      <w:r w:rsidR="00D27B7C">
        <w:rPr>
          <w:spacing w:val="40"/>
        </w:rPr>
        <w:t xml:space="preserve"> </w:t>
      </w:r>
      <w:r w:rsidR="00D27B7C">
        <w:t>на</w:t>
      </w:r>
      <w:r w:rsidR="00D27B7C">
        <w:rPr>
          <w:spacing w:val="53"/>
        </w:rPr>
        <w:t xml:space="preserve"> </w:t>
      </w:r>
      <w:r w:rsidR="00D27B7C">
        <w:t>управление:</w:t>
      </w:r>
      <w:r w:rsidR="00D27B7C">
        <w:rPr>
          <w:spacing w:val="38"/>
        </w:rPr>
        <w:t xml:space="preserve"> </w:t>
      </w:r>
      <w:r w:rsidR="00D27B7C">
        <w:t>гр…</w:t>
      </w:r>
      <w:r w:rsidR="00D27B7C">
        <w:rPr>
          <w:lang w:val="bg-BG"/>
        </w:rPr>
        <w:t>………</w:t>
      </w:r>
      <w:r w:rsidR="00D27B7C">
        <w:tab/>
        <w:t>,</w:t>
      </w:r>
      <w:r w:rsidR="00D27B7C">
        <w:rPr>
          <w:lang w:val="bg-BG"/>
        </w:rPr>
        <w:t xml:space="preserve"> </w:t>
      </w:r>
      <w:r w:rsidR="00D27B7C">
        <w:t>община.................,</w:t>
      </w:r>
      <w:r w:rsidR="00D27B7C">
        <w:tab/>
        <w:t>област................ул”...............................”</w:t>
      </w:r>
      <w:r w:rsidR="00D27B7C">
        <w:tab/>
        <w:t>№.........,</w:t>
      </w:r>
      <w:r w:rsidR="00D27B7C">
        <w:tab/>
        <w:t>представлявано</w:t>
      </w:r>
      <w:r w:rsidR="00D27B7C">
        <w:tab/>
        <w:t>от</w:t>
      </w:r>
      <w:r w:rsidR="00D27B7C">
        <w:rPr>
          <w:lang w:val="bg-BG"/>
        </w:rPr>
        <w:t xml:space="preserve"> </w:t>
      </w:r>
      <w:r w:rsidR="00D27B7C">
        <w:t>......................................................,</w:t>
      </w:r>
      <w:r w:rsidR="00D27B7C">
        <w:rPr>
          <w:spacing w:val="4"/>
        </w:rPr>
        <w:t xml:space="preserve"> </w:t>
      </w:r>
      <w:r w:rsidR="00D27B7C">
        <w:t>в</w:t>
      </w:r>
      <w:r w:rsidR="00D27B7C">
        <w:rPr>
          <w:spacing w:val="7"/>
        </w:rPr>
        <w:t xml:space="preserve"> </w:t>
      </w:r>
      <w:r w:rsidR="00D27B7C">
        <w:t>качеството</w:t>
      </w:r>
      <w:r w:rsidR="00D27B7C">
        <w:rPr>
          <w:spacing w:val="1"/>
        </w:rPr>
        <w:t xml:space="preserve"> </w:t>
      </w:r>
      <w:r w:rsidR="00D27B7C">
        <w:t>му</w:t>
      </w:r>
      <w:r w:rsidR="00D27B7C">
        <w:rPr>
          <w:spacing w:val="6"/>
        </w:rPr>
        <w:t xml:space="preserve"> </w:t>
      </w:r>
      <w:r w:rsidR="00D27B7C">
        <w:t>на</w:t>
      </w:r>
      <w:r w:rsidR="00D27B7C">
        <w:rPr>
          <w:spacing w:val="4"/>
        </w:rPr>
        <w:t xml:space="preserve"> </w:t>
      </w:r>
      <w:r w:rsidR="00D27B7C">
        <w:t>представляващ</w:t>
      </w:r>
      <w:r w:rsidR="00D27B7C">
        <w:rPr>
          <w:spacing w:val="4"/>
        </w:rPr>
        <w:t xml:space="preserve"> </w:t>
      </w:r>
      <w:r w:rsidR="00D27B7C">
        <w:t>дружеството,</w:t>
      </w:r>
      <w:r w:rsidR="00D27B7C">
        <w:rPr>
          <w:spacing w:val="8"/>
        </w:rPr>
        <w:t xml:space="preserve"> </w:t>
      </w:r>
      <w:r w:rsidR="00D27B7C">
        <w:t>наричано</w:t>
      </w:r>
      <w:r w:rsidR="00D27B7C">
        <w:rPr>
          <w:spacing w:val="1"/>
        </w:rPr>
        <w:t xml:space="preserve"> </w:t>
      </w:r>
      <w:r w:rsidR="00D27B7C">
        <w:t>за</w:t>
      </w:r>
      <w:r w:rsidR="00D27B7C">
        <w:rPr>
          <w:spacing w:val="-52"/>
        </w:rPr>
        <w:t xml:space="preserve"> </w:t>
      </w:r>
      <w:r w:rsidR="00D27B7C">
        <w:t>краткост по</w:t>
      </w:r>
      <w:r w:rsidR="00D27B7C">
        <w:rPr>
          <w:spacing w:val="-1"/>
        </w:rPr>
        <w:t xml:space="preserve"> </w:t>
      </w:r>
      <w:r w:rsidR="00D27B7C">
        <w:t>–</w:t>
      </w:r>
      <w:r w:rsidR="00D27B7C">
        <w:rPr>
          <w:spacing w:val="1"/>
        </w:rPr>
        <w:t xml:space="preserve"> </w:t>
      </w:r>
      <w:r w:rsidR="00D27B7C">
        <w:t>долу</w:t>
      </w:r>
      <w:r w:rsidR="00D27B7C">
        <w:rPr>
          <w:spacing w:val="-2"/>
        </w:rPr>
        <w:t xml:space="preserve"> </w:t>
      </w:r>
      <w:r w:rsidR="00D27B7C">
        <w:t>ИЗПЪЛНИТЕЛ,</w:t>
      </w:r>
      <w:r w:rsidR="00D27B7C">
        <w:rPr>
          <w:spacing w:val="3"/>
        </w:rPr>
        <w:t xml:space="preserve"> </w:t>
      </w:r>
      <w:r w:rsidR="00D27B7C">
        <w:t>от</w:t>
      </w:r>
      <w:r w:rsidR="00D27B7C">
        <w:rPr>
          <w:spacing w:val="1"/>
        </w:rPr>
        <w:t xml:space="preserve"> </w:t>
      </w:r>
      <w:r w:rsidR="00D27B7C">
        <w:t>друга</w:t>
      </w:r>
      <w:r w:rsidR="00D27B7C">
        <w:rPr>
          <w:spacing w:val="4"/>
        </w:rPr>
        <w:t xml:space="preserve"> </w:t>
      </w:r>
      <w:r w:rsidR="00D27B7C">
        <w:t>страна</w:t>
      </w:r>
      <w:r w:rsidR="00D27B7C">
        <w:rPr>
          <w:spacing w:val="-5"/>
        </w:rPr>
        <w:t xml:space="preserve"> </w:t>
      </w:r>
      <w:r w:rsidR="00D27B7C">
        <w:t>за</w:t>
      </w:r>
      <w:r w:rsidR="00D27B7C">
        <w:rPr>
          <w:spacing w:val="5"/>
        </w:rPr>
        <w:t xml:space="preserve"> </w:t>
      </w:r>
      <w:r w:rsidR="00D27B7C">
        <w:t>следното:</w:t>
      </w:r>
    </w:p>
    <w:p w:rsidR="009F2DF5" w:rsidRPr="004C2A70" w:rsidRDefault="009F2DF5" w:rsidP="009F2DF5">
      <w:pPr>
        <w:ind w:firstLine="567"/>
        <w:jc w:val="center"/>
        <w:rPr>
          <w:lang w:val="bg-BG"/>
        </w:rPr>
      </w:pPr>
    </w:p>
    <w:p w:rsidR="009F2DF5" w:rsidRPr="004C2A70" w:rsidRDefault="009F2DF5" w:rsidP="009F2DF5">
      <w:pPr>
        <w:ind w:firstLine="567"/>
        <w:jc w:val="center"/>
        <w:rPr>
          <w:b/>
          <w:lang w:val="bg-BG"/>
        </w:rPr>
      </w:pPr>
      <w:r w:rsidRPr="004C2A70">
        <w:rPr>
          <w:b/>
          <w:lang w:val="bg-BG"/>
        </w:rPr>
        <w:t>СТРАНИТЕ ПО ДОГОВОРА СЕ СПОРАЗУМЯХА ЗА СЛЕДНОТО:</w:t>
      </w:r>
    </w:p>
    <w:p w:rsidR="00D8643D" w:rsidRPr="00D8643D" w:rsidRDefault="00D8643D" w:rsidP="00D8643D">
      <w:pPr>
        <w:pStyle w:val="BodyText"/>
        <w:ind w:left="1416"/>
        <w:jc w:val="both"/>
        <w:rPr>
          <w:b/>
          <w:u w:val="single"/>
          <w:lang w:val="bg-BG"/>
        </w:rPr>
      </w:pPr>
      <w:r w:rsidRPr="00D8643D">
        <w:rPr>
          <w:b/>
          <w:u w:val="single"/>
          <w:lang w:val="bg-BG"/>
        </w:rPr>
        <w:t>І. ПРЕДМЕТ НА ДОГОВОРА</w:t>
      </w:r>
    </w:p>
    <w:p w:rsidR="00D8643D" w:rsidRPr="00D8643D" w:rsidRDefault="00D8643D" w:rsidP="00D8643D">
      <w:pPr>
        <w:pStyle w:val="BodyText"/>
        <w:ind w:firstLine="567"/>
        <w:jc w:val="both"/>
        <w:rPr>
          <w:lang w:val="bg-BG"/>
        </w:rPr>
      </w:pPr>
      <w:r w:rsidRPr="00D8643D">
        <w:rPr>
          <w:b/>
          <w:lang w:val="bg-BG"/>
        </w:rPr>
        <w:t xml:space="preserve">Чл. 1. </w:t>
      </w:r>
      <w:r w:rsidRPr="00D8643D">
        <w:rPr>
          <w:lang w:val="bg-BG"/>
        </w:rPr>
        <w:t xml:space="preserve">(1) ВЪЗЛОЖИТЕЛЯТ възлага, а ИЗПЪЛНИТЕЛЯТ приема да изпълни със своя организация, на своя отговорност и със свои средства </w:t>
      </w:r>
      <w:r w:rsidR="00E00BCF" w:rsidRPr="00E00BCF">
        <w:rPr>
          <w:b/>
          <w:lang w:val="bg-BG"/>
        </w:rPr>
        <w:t>„Следгаранционно сервизно и техническо обслужване, профилактика, диагностика, тунинговане, тенекеджийско-бояджийски дейности и други сходни на тях услуги, включително основен и текущ ремонт и доставка на резервни части и консумативи за МПС – собственост на ТП ДГС „Кипилово“ за срок от 24 месеца“</w:t>
      </w:r>
      <w:r w:rsidRPr="00E00BCF">
        <w:rPr>
          <w:b/>
          <w:lang w:val="bg-BG"/>
        </w:rPr>
        <w:t>,</w:t>
      </w:r>
      <w:r w:rsidRPr="00D8643D">
        <w:rPr>
          <w:lang w:val="bg-BG"/>
        </w:rPr>
        <w:t xml:space="preserve"> в съответствие с Техническата спецификация на ВЪЗЛОЖИТЕЛЯ и техническото и ценово предложение на ИЗПЪЛНИТЕЛЯ, съставляващи неразделна част от настоящия договор.</w:t>
      </w:r>
    </w:p>
    <w:p w:rsidR="00DB443C" w:rsidRPr="00D8643D" w:rsidRDefault="00D8643D" w:rsidP="00D8643D">
      <w:pPr>
        <w:pStyle w:val="BodyText"/>
        <w:spacing w:after="0"/>
        <w:ind w:firstLine="567"/>
        <w:jc w:val="both"/>
      </w:pPr>
      <w:r w:rsidRPr="00D8643D">
        <w:rPr>
          <w:lang w:val="bg-BG"/>
        </w:rPr>
        <w:t>(2) При изпълнение на предмета по чл.1 от настоящия договор, ИЗПЪЛНИТЕЛЯТ е длъжен да спазва необходимите разпоредби на Закона за устройство на територията (ЗУТ), както и всички действащи в Република България нормативни и поднормативни актове, относими към предмета на обществената поръчка.</w:t>
      </w:r>
    </w:p>
    <w:p w:rsidR="00DB443C" w:rsidRPr="00AA569A" w:rsidRDefault="00DB443C" w:rsidP="007844F5">
      <w:pPr>
        <w:pStyle w:val="BodyText"/>
        <w:spacing w:after="0"/>
        <w:ind w:firstLine="567"/>
        <w:jc w:val="both"/>
      </w:pPr>
    </w:p>
    <w:p w:rsidR="007F190E" w:rsidRPr="00AA569A" w:rsidRDefault="007F190E" w:rsidP="007F190E">
      <w:pPr>
        <w:shd w:val="clear" w:color="auto" w:fill="FFFFFF"/>
        <w:ind w:firstLine="567"/>
        <w:jc w:val="both"/>
        <w:rPr>
          <w:snapToGrid w:val="0"/>
          <w:lang w:val="bg-BG"/>
        </w:rPr>
      </w:pPr>
    </w:p>
    <w:p w:rsidR="00097271" w:rsidRDefault="00097271" w:rsidP="00097271">
      <w:pPr>
        <w:pStyle w:val="BodyTextIndent"/>
        <w:tabs>
          <w:tab w:val="left" w:pos="864"/>
          <w:tab w:val="left" w:pos="10440"/>
        </w:tabs>
        <w:ind w:firstLine="567"/>
        <w:jc w:val="center"/>
        <w:rPr>
          <w:szCs w:val="24"/>
          <w:u w:val="single"/>
        </w:rPr>
      </w:pPr>
      <w:r>
        <w:rPr>
          <w:szCs w:val="24"/>
          <w:u w:val="single"/>
        </w:rPr>
        <w:t>ІІ. СРОК НА ДОГОВОРА. НАЧИН И РЕД ЗА ВЪЗЛАГАНЕ НА УСЛУГАТА ИЛИ ДОСТАВКАТА.</w:t>
      </w:r>
    </w:p>
    <w:p w:rsidR="00B3155B" w:rsidRDefault="00B3155B" w:rsidP="00097271">
      <w:pPr>
        <w:pStyle w:val="BodyTextIndent"/>
        <w:tabs>
          <w:tab w:val="left" w:pos="864"/>
          <w:tab w:val="left" w:pos="10440"/>
        </w:tabs>
        <w:ind w:firstLine="567"/>
        <w:jc w:val="center"/>
        <w:rPr>
          <w:szCs w:val="24"/>
          <w:u w:val="single"/>
          <w:lang w:val="bg-BG"/>
        </w:rPr>
      </w:pPr>
    </w:p>
    <w:p w:rsidR="00097271" w:rsidRDefault="00097271" w:rsidP="00097271">
      <w:pPr>
        <w:ind w:firstLine="567"/>
        <w:jc w:val="both"/>
        <w:rPr>
          <w:lang w:val="bg-BG"/>
        </w:rPr>
      </w:pPr>
      <w:r>
        <w:rPr>
          <w:b/>
          <w:lang w:val="bg-BG"/>
        </w:rPr>
        <w:t xml:space="preserve">Чл. 2 (1) </w:t>
      </w:r>
      <w:r>
        <w:rPr>
          <w:lang w:val="bg-BG"/>
        </w:rPr>
        <w:t xml:space="preserve">Срокът на договора е до 24 (двадесет и четири) календарни месеца, считано от датата на сключването му или до достигане на максимално допустимата </w:t>
      </w:r>
      <w:r>
        <w:rPr>
          <w:lang w:val="bg-BG"/>
        </w:rPr>
        <w:lastRenderedPageBreak/>
        <w:t>финансова стойност на договора по чл. 3, в зависимост от това кое от двете събития настъпи по-рано.</w:t>
      </w:r>
    </w:p>
    <w:p w:rsidR="00097271" w:rsidRDefault="00097271" w:rsidP="00097271">
      <w:pPr>
        <w:tabs>
          <w:tab w:val="left" w:pos="0"/>
        </w:tabs>
        <w:ind w:firstLine="567"/>
        <w:jc w:val="both"/>
        <w:rPr>
          <w:lang w:val="bg-BG"/>
        </w:rPr>
      </w:pPr>
      <w:r>
        <w:rPr>
          <w:b/>
          <w:lang w:val="bg-BG"/>
        </w:rPr>
        <w:t xml:space="preserve">(2) </w:t>
      </w:r>
      <w:r>
        <w:rPr>
          <w:lang w:val="bg-BG"/>
        </w:rPr>
        <w:t>Сроковете за изпълнение на отделните услуги и доставки, са детайлно посочени в (Техническото предложение и Техническата спецификация).</w:t>
      </w:r>
    </w:p>
    <w:p w:rsidR="00097271" w:rsidRDefault="00097271" w:rsidP="00097271">
      <w:pPr>
        <w:tabs>
          <w:tab w:val="left" w:pos="567"/>
        </w:tabs>
        <w:ind w:firstLine="567"/>
        <w:jc w:val="both"/>
        <w:rPr>
          <w:b/>
          <w:lang w:val="bg-BG"/>
        </w:rPr>
      </w:pPr>
      <w:r>
        <w:rPr>
          <w:b/>
          <w:lang w:val="bg-BG"/>
        </w:rPr>
        <w:t xml:space="preserve">(3) </w:t>
      </w:r>
      <w:r>
        <w:rPr>
          <w:lang w:val="bg-BG"/>
        </w:rPr>
        <w:t xml:space="preserve">Изпълнителят осъществява услугите и/или доставките, съгласно Техническата спецификация и Техническото предложение, </w:t>
      </w:r>
      <w:r>
        <w:rPr>
          <w:b/>
          <w:lang w:val="bg-BG"/>
        </w:rPr>
        <w:t>както следва:</w:t>
      </w:r>
    </w:p>
    <w:p w:rsidR="00097271" w:rsidRDefault="00097271" w:rsidP="00097271">
      <w:pPr>
        <w:tabs>
          <w:tab w:val="left" w:pos="567"/>
        </w:tabs>
        <w:ind w:firstLine="567"/>
        <w:jc w:val="both"/>
        <w:rPr>
          <w:b/>
          <w:lang w:val="bg-BG"/>
        </w:rPr>
      </w:pPr>
      <w:r>
        <w:rPr>
          <w:b/>
          <w:lang w:val="bg-BG"/>
        </w:rPr>
        <w:t>1. ЗА УСЛУГИТЕ:</w:t>
      </w:r>
    </w:p>
    <w:p w:rsidR="00097271" w:rsidRDefault="00097271" w:rsidP="00097271">
      <w:pPr>
        <w:ind w:firstLine="567"/>
        <w:jc w:val="both"/>
        <w:rPr>
          <w:b/>
          <w:color w:val="000000"/>
          <w:szCs w:val="22"/>
          <w:lang w:val="bg-BG"/>
        </w:rPr>
      </w:pPr>
      <w:r>
        <w:rPr>
          <w:b/>
          <w:color w:val="000000"/>
          <w:szCs w:val="22"/>
          <w:lang w:val="bg-BG"/>
        </w:rPr>
        <w:t>1.1.</w:t>
      </w:r>
      <w:r>
        <w:rPr>
          <w:color w:val="000000"/>
          <w:szCs w:val="22"/>
          <w:lang w:val="bg-BG"/>
        </w:rPr>
        <w:t xml:space="preserve"> Приемането на заявката за ремонт в специализираната база на изпълнителя, съответно удостоверяване на изпълнението се извършва </w:t>
      </w:r>
      <w:r>
        <w:rPr>
          <w:b/>
          <w:color w:val="000000"/>
          <w:szCs w:val="22"/>
          <w:lang w:val="bg-BG"/>
        </w:rPr>
        <w:t>по следните ред и условия:</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(а)</w:t>
      </w:r>
      <w:r>
        <w:rPr>
          <w:color w:val="000000"/>
          <w:szCs w:val="22"/>
          <w:shd w:val="clear" w:color="auto" w:fill="FFFFFF"/>
          <w:lang w:val="bg-BG"/>
        </w:rPr>
        <w:t xml:space="preserve"> възложителят отправя изрична заявка до изпълнителя по електронна поща или </w:t>
      </w:r>
      <w:r w:rsidR="00B3155B">
        <w:rPr>
          <w:color w:val="000000"/>
          <w:szCs w:val="22"/>
          <w:shd w:val="clear" w:color="auto" w:fill="FFFFFF"/>
          <w:lang w:val="bg-BG"/>
        </w:rPr>
        <w:t xml:space="preserve">чрез обаждане или </w:t>
      </w:r>
      <w:r>
        <w:rPr>
          <w:color w:val="000000"/>
          <w:szCs w:val="22"/>
          <w:shd w:val="clear" w:color="auto" w:fill="FFFFFF"/>
          <w:lang w:val="bg-BG"/>
        </w:rPr>
        <w:t>по друг подходящ начин, предварително уточнен между страните, относно възникнала нужда от ремонт на МПС;</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(б)</w:t>
      </w:r>
      <w:r>
        <w:rPr>
          <w:color w:val="000000"/>
          <w:szCs w:val="22"/>
          <w:shd w:val="clear" w:color="auto" w:fill="FFFFFF"/>
          <w:lang w:val="bg-BG"/>
        </w:rPr>
        <w:t xml:space="preserve"> изпълнителят изяснява характера на възникналата неизправност (повреда), съответно вида и техническата характеристика на частта подлежаща на подмяна и/или друго техническо въздействие, съгласно предоставените му от възложителя технически характеристики на МПС (копия на регистрационните талони за всяко МПС – когато е приложимо, или по друг подходящ начин уточнен от страните). Възложителят има право да извърши оглед на място, относно установената повреда.</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(в)</w:t>
      </w:r>
      <w:r>
        <w:rPr>
          <w:color w:val="000000"/>
          <w:szCs w:val="22"/>
          <w:shd w:val="clear" w:color="auto" w:fill="FFFFFF"/>
          <w:lang w:val="bg-BG"/>
        </w:rPr>
        <w:t xml:space="preserve"> възложителят </w:t>
      </w:r>
      <w:r>
        <w:rPr>
          <w:b/>
          <w:color w:val="000000"/>
          <w:szCs w:val="22"/>
          <w:shd w:val="clear" w:color="auto" w:fill="FFFFFF"/>
          <w:lang w:val="bg-BG"/>
        </w:rPr>
        <w:t>може</w:t>
      </w:r>
      <w:r>
        <w:rPr>
          <w:color w:val="000000"/>
          <w:szCs w:val="22"/>
          <w:shd w:val="clear" w:color="auto" w:fill="FFFFFF"/>
          <w:lang w:val="bg-BG"/>
        </w:rPr>
        <w:t xml:space="preserve"> да направи допълнителни писмени уточнения във връзка с предходната </w:t>
      </w:r>
      <w:r>
        <w:rPr>
          <w:b/>
          <w:color w:val="000000"/>
          <w:szCs w:val="22"/>
          <w:shd w:val="clear" w:color="auto" w:fill="FFFFFF"/>
          <w:lang w:val="bg-BG"/>
        </w:rPr>
        <w:t>т. (б)</w:t>
      </w:r>
      <w:r>
        <w:rPr>
          <w:color w:val="000000"/>
          <w:szCs w:val="22"/>
          <w:shd w:val="clear" w:color="auto" w:fill="FFFFFF"/>
          <w:lang w:val="bg-BG"/>
        </w:rPr>
        <w:t xml:space="preserve"> или веднага да направи </w:t>
      </w:r>
      <w:r>
        <w:rPr>
          <w:b/>
          <w:color w:val="000000"/>
          <w:szCs w:val="22"/>
          <w:shd w:val="clear" w:color="auto" w:fill="FFFFFF"/>
          <w:lang w:val="bg-BG"/>
        </w:rPr>
        <w:t>изрично писмено</w:t>
      </w:r>
      <w:r>
        <w:rPr>
          <w:color w:val="000000"/>
          <w:szCs w:val="22"/>
          <w:shd w:val="clear" w:color="auto" w:fill="FFFFFF"/>
          <w:lang w:val="bg-BG"/>
        </w:rPr>
        <w:t xml:space="preserve"> </w:t>
      </w:r>
      <w:r>
        <w:rPr>
          <w:b/>
          <w:color w:val="000000"/>
          <w:szCs w:val="22"/>
          <w:shd w:val="clear" w:color="auto" w:fill="FFFFFF"/>
          <w:lang w:val="bg-BG"/>
        </w:rPr>
        <w:t>потвърждение</w:t>
      </w:r>
      <w:r>
        <w:rPr>
          <w:color w:val="000000"/>
          <w:szCs w:val="22"/>
          <w:shd w:val="clear" w:color="auto" w:fill="FFFFFF"/>
          <w:lang w:val="bg-BG"/>
        </w:rPr>
        <w:t xml:space="preserve"> за изпълнение на услугата</w:t>
      </w:r>
      <w:r>
        <w:rPr>
          <w:b/>
          <w:color w:val="000000"/>
          <w:szCs w:val="22"/>
          <w:shd w:val="clear" w:color="auto" w:fill="FFFFFF"/>
          <w:lang w:val="bg-BG"/>
        </w:rPr>
        <w:t>, което може да бъде</w:t>
      </w:r>
      <w:r>
        <w:rPr>
          <w:color w:val="000000"/>
          <w:szCs w:val="22"/>
          <w:shd w:val="clear" w:color="auto" w:fill="FFFFFF"/>
          <w:lang w:val="bg-BG"/>
        </w:rPr>
        <w:t xml:space="preserve"> само в посочената/те база/и на изпълнителя избрана от възложителя (когато е приложимо);</w:t>
      </w:r>
    </w:p>
    <w:p w:rsidR="00097271" w:rsidRPr="00585DF1" w:rsidRDefault="00097271" w:rsidP="00097271">
      <w:pPr>
        <w:ind w:firstLine="567"/>
        <w:jc w:val="both"/>
        <w:rPr>
          <w:b/>
          <w:color w:val="000000"/>
          <w:szCs w:val="22"/>
          <w:shd w:val="clear" w:color="auto" w:fill="FFFFFF"/>
          <w:lang w:val="bg-BG"/>
        </w:rPr>
      </w:pPr>
      <w:r>
        <w:rPr>
          <w:b/>
          <w:color w:val="000000"/>
          <w:szCs w:val="22"/>
          <w:shd w:val="clear" w:color="auto" w:fill="FFFFFF"/>
          <w:lang w:val="bg-BG"/>
        </w:rPr>
        <w:t xml:space="preserve">(г) </w:t>
      </w:r>
      <w:r>
        <w:rPr>
          <w:color w:val="000000"/>
          <w:szCs w:val="22"/>
          <w:shd w:val="clear" w:color="auto" w:fill="FFFFFF"/>
          <w:lang w:val="bg-BG"/>
        </w:rPr>
        <w:t>Услугата се изпълнява</w:t>
      </w:r>
      <w:r>
        <w:rPr>
          <w:b/>
          <w:color w:val="000000"/>
          <w:szCs w:val="22"/>
          <w:shd w:val="clear" w:color="auto" w:fill="FFFFFF"/>
          <w:lang w:val="bg-BG"/>
        </w:rPr>
        <w:t xml:space="preserve"> в срок, съгласно техническото </w:t>
      </w:r>
      <w:r>
        <w:rPr>
          <w:color w:val="000000"/>
          <w:szCs w:val="22"/>
          <w:shd w:val="clear" w:color="auto" w:fill="FFFFFF"/>
          <w:lang w:val="bg-BG"/>
        </w:rPr>
        <w:t xml:space="preserve">предложение на </w:t>
      </w:r>
      <w:r w:rsidRPr="00585DF1">
        <w:rPr>
          <w:b/>
          <w:color w:val="000000"/>
          <w:szCs w:val="22"/>
          <w:shd w:val="clear" w:color="auto" w:fill="FFFFFF"/>
          <w:lang w:val="bg-BG"/>
        </w:rPr>
        <w:t>изпълнителя, посочено в техническото му предложение, съответно :</w:t>
      </w:r>
    </w:p>
    <w:p w:rsidR="00097271" w:rsidRPr="00585DF1" w:rsidRDefault="00097271" w:rsidP="00097271">
      <w:pPr>
        <w:ind w:firstLine="567"/>
        <w:jc w:val="both"/>
        <w:rPr>
          <w:b/>
          <w:color w:val="000000"/>
          <w:szCs w:val="22"/>
          <w:shd w:val="clear" w:color="auto" w:fill="FFFFFF"/>
          <w:lang w:val="bg-BG"/>
        </w:rPr>
      </w:pPr>
      <w:r w:rsidRPr="00585DF1">
        <w:rPr>
          <w:b/>
          <w:color w:val="000000"/>
          <w:szCs w:val="22"/>
          <w:shd w:val="clear" w:color="auto" w:fill="FFFFFF"/>
          <w:lang w:val="bg-BG"/>
        </w:rPr>
        <w:t xml:space="preserve">  - за леки ремонти (основни и спомагателни агрегати, при които не се налага демонтаж) -  до 3 (три) работни дни от момента на предоставяне на автомобилите в сервизната база.</w:t>
      </w:r>
    </w:p>
    <w:p w:rsidR="00097271" w:rsidRPr="00585DF1" w:rsidRDefault="00097271" w:rsidP="00097271">
      <w:pPr>
        <w:ind w:firstLine="567"/>
        <w:jc w:val="both"/>
        <w:rPr>
          <w:b/>
          <w:color w:val="000000"/>
          <w:szCs w:val="22"/>
          <w:shd w:val="clear" w:color="auto" w:fill="FFFFFF"/>
          <w:lang w:val="bg-BG"/>
        </w:rPr>
      </w:pPr>
      <w:r w:rsidRPr="00585DF1">
        <w:rPr>
          <w:b/>
          <w:color w:val="000000"/>
          <w:szCs w:val="22"/>
          <w:shd w:val="clear" w:color="auto" w:fill="FFFFFF"/>
          <w:lang w:val="bg-BG"/>
        </w:rPr>
        <w:tab/>
        <w:t>- за средно тежки ремонти (при които не се налага демонтаж на основни агрегати) - до 1 /една/ работна седмица работни дни от момента на предоставяне на автомобилите в сервизната база.</w:t>
      </w:r>
    </w:p>
    <w:p w:rsidR="00097271" w:rsidRPr="00585DF1" w:rsidRDefault="00097271" w:rsidP="00097271">
      <w:pPr>
        <w:ind w:firstLine="567"/>
        <w:jc w:val="both"/>
        <w:rPr>
          <w:b/>
          <w:color w:val="000000"/>
          <w:szCs w:val="22"/>
          <w:shd w:val="clear" w:color="auto" w:fill="FFFFFF"/>
          <w:lang w:val="bg-BG"/>
        </w:rPr>
      </w:pPr>
      <w:r w:rsidRPr="00585DF1">
        <w:rPr>
          <w:b/>
          <w:color w:val="000000"/>
          <w:szCs w:val="22"/>
          <w:shd w:val="clear" w:color="auto" w:fill="FFFFFF"/>
          <w:lang w:val="bg-BG"/>
        </w:rPr>
        <w:tab/>
        <w:t>- за тежки ремонти (при които се налага демонтаж на основни агрегати) - до 10 (десет) работни дни от момента на предоставяне на автомобилите в сервизната база.</w:t>
      </w:r>
    </w:p>
    <w:p w:rsidR="00097271" w:rsidRDefault="00097271" w:rsidP="00097271">
      <w:pPr>
        <w:ind w:firstLine="567"/>
        <w:jc w:val="both"/>
        <w:rPr>
          <w:color w:val="000000"/>
          <w:szCs w:val="22"/>
          <w:shd w:val="clear" w:color="auto" w:fill="FFFFFF"/>
          <w:lang w:val="bg-BG"/>
        </w:rPr>
      </w:pPr>
      <w:r w:rsidRPr="00097271">
        <w:rPr>
          <w:color w:val="000000"/>
          <w:szCs w:val="22"/>
          <w:shd w:val="clear" w:color="auto" w:fill="FFFFFF"/>
          <w:lang w:val="bg-BG"/>
        </w:rPr>
        <w:tab/>
        <w:t xml:space="preserve">4.  Прием на  автомобилите  на Възложителя с предимство независимо от временната натовареност на сервиза - </w:t>
      </w:r>
      <w:r w:rsidRPr="00585DF1">
        <w:rPr>
          <w:b/>
          <w:color w:val="000000"/>
          <w:szCs w:val="22"/>
          <w:shd w:val="clear" w:color="auto" w:fill="FFFFFF"/>
          <w:lang w:val="bg-BG"/>
        </w:rPr>
        <w:t>приемане  в сервиза до 4 /четири/ часа след издаване на „Сервизна поръчка“</w:t>
      </w:r>
      <w:r w:rsidRPr="00097271">
        <w:rPr>
          <w:color w:val="000000"/>
          <w:szCs w:val="22"/>
          <w:shd w:val="clear" w:color="auto" w:fill="FFFFFF"/>
          <w:lang w:val="bg-BG"/>
        </w:rPr>
        <w:t>. Приемането в сервиза на Изпълнителя на автомобили на Възложителя за техническо обслужване или ремонт се извършва след получаване на заявка от възложителя за всеки отделен автомобил. Изготвя се сервизна поръчка или друг документ в който се определя времето за извършване на съответната услуга.</w:t>
      </w:r>
    </w:p>
    <w:p w:rsidR="00097271" w:rsidRDefault="00097271" w:rsidP="00097271">
      <w:pPr>
        <w:ind w:firstLine="567"/>
        <w:jc w:val="both"/>
        <w:rPr>
          <w:szCs w:val="22"/>
          <w:shd w:val="clear" w:color="auto" w:fill="FFFFFF"/>
          <w:lang w:val="bg-BG"/>
        </w:rPr>
      </w:pPr>
      <w:r>
        <w:rPr>
          <w:b/>
          <w:color w:val="000000"/>
          <w:szCs w:val="22"/>
          <w:shd w:val="clear" w:color="auto" w:fill="FFFFFF"/>
          <w:lang w:val="bg-BG"/>
        </w:rPr>
        <w:t>(д)</w:t>
      </w:r>
      <w:r>
        <w:rPr>
          <w:color w:val="000000"/>
          <w:szCs w:val="22"/>
          <w:shd w:val="clear" w:color="auto" w:fill="FFFFFF"/>
          <w:lang w:val="bg-BG"/>
        </w:rPr>
        <w:t xml:space="preserve"> </w:t>
      </w:r>
      <w:r>
        <w:rPr>
          <w:rFonts w:eastAsia="Calibri"/>
          <w:color w:val="000000"/>
          <w:lang w:val="bg-BG" w:eastAsia="bg-BG"/>
        </w:rPr>
        <w:t>Доставените, вложените и монтирани резервни части и други консумативи и материали трябва да са нови, да притежават сертификат за произход и качество, и да отговарят на изискванията на производителя за съответната машина или еквивалентен.</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(ж)</w:t>
      </w:r>
      <w:r>
        <w:rPr>
          <w:color w:val="000000"/>
          <w:szCs w:val="22"/>
          <w:shd w:val="clear" w:color="auto" w:fill="FFFFFF"/>
          <w:lang w:val="bg-BG"/>
        </w:rPr>
        <w:t xml:space="preserve"> Приемането на МПС от изпълнителя при постъпване за ремонт в базата му, съответно предаването му на възложителя след извършения ремонт се отчита с издаване на фактура и приложен към нея предавателно-приемателен протокол.</w:t>
      </w:r>
    </w:p>
    <w:p w:rsidR="00097271" w:rsidRDefault="00097271" w:rsidP="00097271">
      <w:pPr>
        <w:pStyle w:val="NoSpacing"/>
        <w:ind w:firstLine="567"/>
        <w:jc w:val="both"/>
        <w:rPr>
          <w:rFonts w:ascii="Times New Roman" w:hAnsi="Times New Roman" w:cs="Times New Roman"/>
          <w:color w:val="000000"/>
          <w:sz w:val="24"/>
          <w:szCs w:val="24"/>
          <w:lang w:val="bg-BG" w:eastAsia="ar-SA"/>
        </w:rPr>
      </w:pPr>
      <w:r>
        <w:rPr>
          <w:rFonts w:ascii="Times New Roman" w:hAnsi="Times New Roman" w:cs="Times New Roman"/>
          <w:b/>
          <w:color w:val="000000"/>
          <w:sz w:val="24"/>
          <w:shd w:val="clear" w:color="auto" w:fill="FFFFFF"/>
        </w:rPr>
        <w:t>(з)</w:t>
      </w:r>
      <w:r>
        <w:rPr>
          <w:rFonts w:ascii="Times New Roman" w:hAnsi="Times New Roman" w:cs="Times New Roman"/>
          <w:color w:val="000000"/>
          <w:sz w:val="24"/>
          <w:shd w:val="clear" w:color="auto" w:fill="FFFFFF"/>
        </w:rPr>
        <w:t xml:space="preserve"> </w:t>
      </w:r>
      <w:r>
        <w:rPr>
          <w:rFonts w:ascii="Times New Roman" w:hAnsi="Times New Roman" w:cs="Times New Roman"/>
          <w:color w:val="000000"/>
          <w:sz w:val="24"/>
        </w:rPr>
        <w:t xml:space="preserve">Изпълнителят </w:t>
      </w:r>
      <w:r>
        <w:rPr>
          <w:rFonts w:ascii="Times New Roman" w:hAnsi="Times New Roman" w:cs="Times New Roman"/>
          <w:color w:val="000000"/>
          <w:sz w:val="24"/>
          <w:shd w:val="clear" w:color="auto" w:fill="FFFFFF"/>
        </w:rPr>
        <w:t xml:space="preserve">дава </w:t>
      </w:r>
      <w:r>
        <w:rPr>
          <w:rFonts w:ascii="Times New Roman" w:hAnsi="Times New Roman" w:cs="Times New Roman"/>
          <w:b/>
          <w:color w:val="000000"/>
          <w:sz w:val="24"/>
          <w:szCs w:val="24"/>
          <w:lang w:eastAsia="ar-SA"/>
        </w:rPr>
        <w:t>търговска гаранция</w:t>
      </w:r>
      <w:r>
        <w:rPr>
          <w:rFonts w:ascii="Times New Roman" w:hAnsi="Times New Roman" w:cs="Times New Roman"/>
          <w:color w:val="000000"/>
          <w:sz w:val="24"/>
          <w:szCs w:val="24"/>
          <w:lang w:eastAsia="ar-SA"/>
        </w:rPr>
        <w:t xml:space="preserve"> за качество, относно </w:t>
      </w:r>
      <w:r>
        <w:rPr>
          <w:rFonts w:ascii="Times New Roman" w:hAnsi="Times New Roman" w:cs="Times New Roman"/>
          <w:b/>
          <w:color w:val="000000"/>
          <w:sz w:val="24"/>
          <w:szCs w:val="24"/>
          <w:lang w:eastAsia="ar-SA"/>
        </w:rPr>
        <w:t>извършения ремонт</w:t>
      </w:r>
      <w:r>
        <w:rPr>
          <w:rFonts w:ascii="Times New Roman" w:hAnsi="Times New Roman" w:cs="Times New Roman"/>
          <w:color w:val="000000"/>
          <w:sz w:val="24"/>
          <w:szCs w:val="24"/>
          <w:lang w:eastAsia="ar-SA"/>
        </w:rPr>
        <w:t xml:space="preserve">, съгласно техническото му предложение, а именно: </w:t>
      </w:r>
      <w:r>
        <w:rPr>
          <w:rFonts w:ascii="Times New Roman" w:hAnsi="Times New Roman" w:cs="Times New Roman"/>
          <w:b/>
          <w:color w:val="000000"/>
          <w:sz w:val="24"/>
          <w:szCs w:val="24"/>
          <w:lang w:eastAsia="ar-SA"/>
        </w:rPr>
        <w:t xml:space="preserve">в срок до </w:t>
      </w:r>
      <w:r>
        <w:rPr>
          <w:rFonts w:ascii="Times New Roman" w:hAnsi="Times New Roman" w:cs="Times New Roman"/>
          <w:b/>
          <w:color w:val="000000"/>
          <w:sz w:val="24"/>
          <w:szCs w:val="24"/>
          <w:lang w:val="bg-BG" w:eastAsia="ar-SA"/>
        </w:rPr>
        <w:t xml:space="preserve">6 /шест месеца/ </w:t>
      </w:r>
      <w:r>
        <w:rPr>
          <w:rFonts w:ascii="Times New Roman" w:hAnsi="Times New Roman" w:cs="Times New Roman"/>
          <w:b/>
          <w:i/>
          <w:color w:val="000000"/>
          <w:sz w:val="24"/>
          <w:szCs w:val="24"/>
          <w:lang w:eastAsia="ar-SA"/>
        </w:rPr>
        <w:t>,</w:t>
      </w:r>
      <w:r>
        <w:rPr>
          <w:rFonts w:ascii="Times New Roman" w:hAnsi="Times New Roman" w:cs="Times New Roman"/>
          <w:i/>
          <w:color w:val="000000"/>
          <w:sz w:val="24"/>
          <w:szCs w:val="24"/>
          <w:lang w:eastAsia="ar-SA"/>
        </w:rPr>
        <w:t xml:space="preserve"> </w:t>
      </w:r>
      <w:r>
        <w:rPr>
          <w:rFonts w:ascii="Times New Roman" w:hAnsi="Times New Roman" w:cs="Times New Roman"/>
          <w:color w:val="000000"/>
          <w:sz w:val="24"/>
          <w:szCs w:val="24"/>
          <w:lang w:eastAsia="ar-SA"/>
        </w:rPr>
        <w:t>считано от момента на подписване на предавателно-приемателен протокол за извършените услуги – монтажа.</w:t>
      </w:r>
    </w:p>
    <w:p w:rsidR="00097271" w:rsidRDefault="00097271" w:rsidP="00097271">
      <w:pPr>
        <w:autoSpaceDE w:val="0"/>
        <w:autoSpaceDN w:val="0"/>
        <w:adjustRightInd w:val="0"/>
        <w:ind w:firstLine="567"/>
        <w:jc w:val="both"/>
        <w:rPr>
          <w:color w:val="000000"/>
          <w:szCs w:val="22"/>
          <w:shd w:val="clear" w:color="auto" w:fill="FFFFFF"/>
          <w:lang w:val="bg-BG"/>
        </w:rPr>
      </w:pPr>
      <w:r>
        <w:rPr>
          <w:b/>
          <w:bCs/>
          <w:iCs/>
          <w:color w:val="000000"/>
          <w:lang w:val="bg-BG"/>
        </w:rPr>
        <w:t>(и)</w:t>
      </w:r>
      <w:r>
        <w:rPr>
          <w:bCs/>
          <w:iCs/>
          <w:color w:val="000000"/>
          <w:lang w:val="bg-BG"/>
        </w:rPr>
        <w:t xml:space="preserve"> </w:t>
      </w:r>
      <w:r>
        <w:rPr>
          <w:color w:val="000000"/>
          <w:lang w:val="bg-BG" w:eastAsia="ar-SA"/>
        </w:rPr>
        <w:t xml:space="preserve">Предлаганата </w:t>
      </w:r>
      <w:r>
        <w:rPr>
          <w:b/>
          <w:color w:val="000000"/>
          <w:lang w:val="bg-BG" w:eastAsia="ar-SA"/>
        </w:rPr>
        <w:t>търговска гаранция</w:t>
      </w:r>
      <w:r>
        <w:rPr>
          <w:color w:val="000000"/>
          <w:lang w:val="bg-BG" w:eastAsia="ar-SA"/>
        </w:rPr>
        <w:t xml:space="preserve"> за качеството на изпълнението на</w:t>
      </w:r>
      <w:r>
        <w:rPr>
          <w:b/>
          <w:color w:val="000000"/>
          <w:lang w:val="bg-BG" w:eastAsia="ar-SA"/>
        </w:rPr>
        <w:t xml:space="preserve"> </w:t>
      </w:r>
      <w:r>
        <w:rPr>
          <w:color w:val="000000"/>
          <w:lang w:val="bg-BG" w:eastAsia="ar-SA"/>
        </w:rPr>
        <w:t xml:space="preserve">всяка една от услугите, както и </w:t>
      </w:r>
      <w:r>
        <w:rPr>
          <w:color w:val="000000"/>
          <w:szCs w:val="22"/>
          <w:shd w:val="clear" w:color="auto" w:fill="FFFFFF"/>
          <w:lang w:val="bg-BG"/>
        </w:rPr>
        <w:t>задълженията по нея, важи и е в сила, както за ремонтите извършени с части на производителя, така и за ремонтите извършени с техния еквивалент („равнозначен”). Цените на еквивалентните продукти (части и консумативи) се заплащат, съгласно чл. 3, ал. 2, т. 2 от този договор.</w:t>
      </w:r>
    </w:p>
    <w:p w:rsidR="00097271" w:rsidRDefault="00097271" w:rsidP="00097271">
      <w:pPr>
        <w:ind w:firstLine="567"/>
        <w:jc w:val="both"/>
        <w:rPr>
          <w:color w:val="000000"/>
          <w:szCs w:val="22"/>
          <w:shd w:val="clear" w:color="auto" w:fill="FFFFFF"/>
          <w:lang w:val="bg-BG"/>
        </w:rPr>
      </w:pPr>
      <w:r>
        <w:rPr>
          <w:b/>
          <w:bCs/>
          <w:iCs/>
          <w:color w:val="000000"/>
          <w:lang w:val="bg-BG"/>
        </w:rPr>
        <w:lastRenderedPageBreak/>
        <w:t>(к)</w:t>
      </w:r>
      <w:r>
        <w:rPr>
          <w:bCs/>
          <w:iCs/>
          <w:color w:val="000000"/>
          <w:lang w:val="bg-BG"/>
        </w:rPr>
        <w:t xml:space="preserve"> В случай, че в срока на гаранцията възникне повреда, дължаща се на лошо качество на извършения ремонт или на вложената некачествена резервна част, изпълнителят отстранява същата изцяло за своя сметка.</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(л)</w:t>
      </w:r>
      <w:r>
        <w:rPr>
          <w:color w:val="000000"/>
          <w:szCs w:val="22"/>
          <w:shd w:val="clear" w:color="auto" w:fill="FFFFFF"/>
          <w:lang w:val="bg-BG"/>
        </w:rPr>
        <w:t xml:space="preserve"> Услугите се възлагат при възникнала необходимост, единствено и само според преценката на възложителя за всяко конкретно повредено МПС, съгласно горепосочените условия и ред от този договор и тези посочени в Техническата спецификация.</w:t>
      </w:r>
    </w:p>
    <w:p w:rsidR="00097271" w:rsidRDefault="00097271" w:rsidP="00097271">
      <w:pPr>
        <w:ind w:firstLine="567"/>
        <w:jc w:val="both"/>
        <w:rPr>
          <w:b/>
          <w:color w:val="000000"/>
          <w:szCs w:val="22"/>
          <w:lang w:val="bg-BG"/>
        </w:rPr>
      </w:pPr>
      <w:r>
        <w:rPr>
          <w:b/>
          <w:color w:val="000000"/>
          <w:szCs w:val="22"/>
          <w:shd w:val="clear" w:color="auto" w:fill="FFFFFF"/>
          <w:lang w:val="bg-BG"/>
        </w:rPr>
        <w:t>1.2.</w:t>
      </w:r>
      <w:r>
        <w:rPr>
          <w:color w:val="000000"/>
          <w:szCs w:val="22"/>
          <w:shd w:val="clear" w:color="auto" w:fill="FFFFFF"/>
          <w:lang w:val="bg-BG"/>
        </w:rPr>
        <w:t xml:space="preserve"> </w:t>
      </w:r>
      <w:r>
        <w:rPr>
          <w:color w:val="000000"/>
          <w:szCs w:val="22"/>
          <w:lang w:val="bg-BG"/>
        </w:rPr>
        <w:t xml:space="preserve">Приемането на заявката за ремонт на мястото на повреденото МПС с мобилен екип на изпълнителя, съответно удостоверяване на изпълнението се извършва </w:t>
      </w:r>
      <w:r>
        <w:rPr>
          <w:b/>
          <w:color w:val="000000"/>
          <w:szCs w:val="22"/>
          <w:lang w:val="bg-BG"/>
        </w:rPr>
        <w:t>по следните ред и условия:</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(а)</w:t>
      </w:r>
      <w:r>
        <w:rPr>
          <w:color w:val="000000"/>
          <w:szCs w:val="22"/>
          <w:shd w:val="clear" w:color="auto" w:fill="FFFFFF"/>
          <w:lang w:val="bg-BG"/>
        </w:rPr>
        <w:t xml:space="preserve"> възложителят отправя изрична заявка до изпълнителя по електронна поща</w:t>
      </w:r>
      <w:r>
        <w:rPr>
          <w:color w:val="000000"/>
          <w:shd w:val="clear" w:color="auto" w:fill="FFFFFF"/>
          <w:lang w:val="bg-BG"/>
        </w:rPr>
        <w:t xml:space="preserve"> възложителя (или по друг подходящ начин уточнен и възприет от страните)</w:t>
      </w:r>
      <w:r>
        <w:rPr>
          <w:color w:val="000000"/>
          <w:szCs w:val="22"/>
          <w:shd w:val="clear" w:color="auto" w:fill="FFFFFF"/>
          <w:lang w:val="bg-BG"/>
        </w:rPr>
        <w:t>, относно възникналата нужда от ремонт на определено МПС, в която посоча местонахождението му в териториалния обхват на дейност на ТП ДГС „Кипилово“;</w:t>
      </w:r>
    </w:p>
    <w:p w:rsidR="00097271" w:rsidRDefault="00097271" w:rsidP="00097271">
      <w:pPr>
        <w:ind w:firstLine="567"/>
        <w:jc w:val="both"/>
        <w:rPr>
          <w:color w:val="000000"/>
          <w:szCs w:val="22"/>
          <w:highlight w:val="yellow"/>
          <w:shd w:val="clear" w:color="auto" w:fill="FFFFFF"/>
          <w:lang w:val="bg-BG"/>
        </w:rPr>
      </w:pPr>
      <w:r>
        <w:rPr>
          <w:b/>
          <w:color w:val="000000"/>
          <w:szCs w:val="22"/>
          <w:shd w:val="clear" w:color="auto" w:fill="FFFFFF"/>
          <w:lang w:val="bg-BG"/>
        </w:rPr>
        <w:t>(б)</w:t>
      </w:r>
      <w:r>
        <w:rPr>
          <w:color w:val="000000"/>
          <w:szCs w:val="22"/>
          <w:shd w:val="clear" w:color="auto" w:fill="FFFFFF"/>
          <w:lang w:val="bg-BG"/>
        </w:rPr>
        <w:t xml:space="preserve"> изпълнителят писмено уведомява на електронната поща на възложителя в рамките на 1 (един) работен ден, относно възможността за ремонт на място или за необходимост от репатриране на техниката до сервизната база на изпълнителя.</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(в)</w:t>
      </w:r>
      <w:r>
        <w:rPr>
          <w:color w:val="000000"/>
          <w:szCs w:val="22"/>
          <w:shd w:val="clear" w:color="auto" w:fill="FFFFFF"/>
          <w:lang w:val="bg-BG"/>
        </w:rPr>
        <w:t xml:space="preserve"> възложителят </w:t>
      </w:r>
      <w:r>
        <w:rPr>
          <w:b/>
          <w:color w:val="000000"/>
          <w:szCs w:val="22"/>
          <w:shd w:val="clear" w:color="auto" w:fill="FFFFFF"/>
          <w:lang w:val="bg-BG"/>
        </w:rPr>
        <w:t>може</w:t>
      </w:r>
      <w:r>
        <w:rPr>
          <w:color w:val="000000"/>
          <w:szCs w:val="22"/>
          <w:shd w:val="clear" w:color="auto" w:fill="FFFFFF"/>
          <w:lang w:val="bg-BG"/>
        </w:rPr>
        <w:t xml:space="preserve"> да направи допълнителни писмени уточнения във връзка с предходната </w:t>
      </w:r>
      <w:r>
        <w:rPr>
          <w:b/>
          <w:color w:val="000000"/>
          <w:szCs w:val="22"/>
          <w:shd w:val="clear" w:color="auto" w:fill="FFFFFF"/>
          <w:lang w:val="bg-BG"/>
        </w:rPr>
        <w:t>т. (б),</w:t>
      </w:r>
      <w:r>
        <w:rPr>
          <w:color w:val="000000"/>
          <w:szCs w:val="22"/>
          <w:shd w:val="clear" w:color="auto" w:fill="FFFFFF"/>
          <w:lang w:val="bg-BG"/>
        </w:rPr>
        <w:t xml:space="preserve"> и да изрази изрично своя избор за изпълнение на посочените възможности за ремонт.</w:t>
      </w:r>
    </w:p>
    <w:p w:rsidR="00097271" w:rsidRDefault="00097271" w:rsidP="00097271">
      <w:pPr>
        <w:ind w:firstLine="567"/>
        <w:jc w:val="both"/>
        <w:rPr>
          <w:szCs w:val="22"/>
          <w:shd w:val="clear" w:color="auto" w:fill="FFFFFF"/>
          <w:lang w:val="bg-BG"/>
        </w:rPr>
      </w:pPr>
      <w:r>
        <w:rPr>
          <w:b/>
          <w:color w:val="000000"/>
          <w:szCs w:val="22"/>
          <w:shd w:val="clear" w:color="auto" w:fill="FFFFFF"/>
          <w:lang w:val="bg-BG"/>
        </w:rPr>
        <w:t>(г)</w:t>
      </w:r>
      <w:r>
        <w:rPr>
          <w:color w:val="000000"/>
          <w:szCs w:val="22"/>
          <w:shd w:val="clear" w:color="auto" w:fill="FFFFFF"/>
          <w:lang w:val="bg-BG"/>
        </w:rPr>
        <w:t xml:space="preserve"> услугата </w:t>
      </w:r>
      <w:r>
        <w:rPr>
          <w:b/>
          <w:color w:val="000000"/>
          <w:szCs w:val="22"/>
          <w:shd w:val="clear" w:color="auto" w:fill="FFFFFF"/>
          <w:lang w:val="bg-BG"/>
        </w:rPr>
        <w:t>за ремонт на място или репатриране до базата</w:t>
      </w:r>
      <w:r>
        <w:rPr>
          <w:color w:val="000000"/>
          <w:szCs w:val="22"/>
          <w:shd w:val="clear" w:color="auto" w:fill="FFFFFF"/>
          <w:lang w:val="bg-BG"/>
        </w:rPr>
        <w:t xml:space="preserve"> на изпълнителя се изпълнява</w:t>
      </w:r>
      <w:r>
        <w:rPr>
          <w:b/>
          <w:color w:val="000000"/>
          <w:szCs w:val="22"/>
          <w:shd w:val="clear" w:color="auto" w:fill="FFFFFF"/>
          <w:lang w:val="bg-BG"/>
        </w:rPr>
        <w:t xml:space="preserve"> в срок от ……………… работни дни, съгласно </w:t>
      </w:r>
      <w:r>
        <w:rPr>
          <w:color w:val="000000"/>
          <w:szCs w:val="22"/>
          <w:shd w:val="clear" w:color="auto" w:fill="FFFFFF"/>
          <w:lang w:val="bg-BG"/>
        </w:rPr>
        <w:t xml:space="preserve">предложението на изпълнителя, </w:t>
      </w:r>
      <w:r>
        <w:rPr>
          <w:b/>
          <w:color w:val="000000"/>
          <w:szCs w:val="22"/>
          <w:shd w:val="clear" w:color="auto" w:fill="FFFFFF"/>
          <w:lang w:val="bg-BG"/>
        </w:rPr>
        <w:t xml:space="preserve">посочено </w:t>
      </w:r>
      <w:r>
        <w:rPr>
          <w:color w:val="000000"/>
          <w:szCs w:val="22"/>
          <w:shd w:val="clear" w:color="auto" w:fill="FFFFFF"/>
          <w:lang w:val="bg-BG"/>
        </w:rPr>
        <w:t xml:space="preserve">в техническото му предложение, а със </w:t>
      </w:r>
      <w:r>
        <w:rPr>
          <w:b/>
          <w:color w:val="000000"/>
          <w:szCs w:val="22"/>
          <w:shd w:val="clear" w:color="auto" w:fill="FFFFFF"/>
          <w:lang w:val="bg-BG"/>
        </w:rPr>
        <w:t>съгласието</w:t>
      </w:r>
      <w:r>
        <w:rPr>
          <w:color w:val="000000"/>
          <w:szCs w:val="22"/>
          <w:shd w:val="clear" w:color="auto" w:fill="FFFFFF"/>
          <w:lang w:val="bg-BG"/>
        </w:rPr>
        <w:t xml:space="preserve"> на възложителя, срокът </w:t>
      </w:r>
      <w:r>
        <w:rPr>
          <w:b/>
          <w:color w:val="000000"/>
          <w:szCs w:val="22"/>
          <w:shd w:val="clear" w:color="auto" w:fill="FFFFFF"/>
          <w:lang w:val="bg-BG"/>
        </w:rPr>
        <w:t>може</w:t>
      </w:r>
      <w:r>
        <w:rPr>
          <w:color w:val="000000"/>
          <w:szCs w:val="22"/>
          <w:shd w:val="clear" w:color="auto" w:fill="FFFFFF"/>
          <w:lang w:val="bg-BG"/>
        </w:rPr>
        <w:t xml:space="preserve"> да се удължи с още един (1) работен ден. Срокът се посочва от кандидата в техническото му предложение.</w:t>
      </w:r>
    </w:p>
    <w:p w:rsidR="00097271" w:rsidRPr="00097271" w:rsidRDefault="00097271" w:rsidP="00097271">
      <w:pPr>
        <w:pStyle w:val="NoSpacing"/>
        <w:ind w:firstLine="567"/>
        <w:jc w:val="both"/>
        <w:rPr>
          <w:rFonts w:ascii="Times New Roman" w:hAnsi="Times New Roman" w:cs="Times New Roman"/>
          <w:sz w:val="24"/>
          <w:shd w:val="clear" w:color="auto" w:fill="FFFFFF"/>
          <w:lang w:val="bg-BG"/>
        </w:rPr>
      </w:pPr>
      <w:r>
        <w:rPr>
          <w:rFonts w:ascii="Times New Roman" w:hAnsi="Times New Roman" w:cs="Times New Roman"/>
          <w:b/>
          <w:color w:val="000000"/>
          <w:sz w:val="24"/>
          <w:shd w:val="clear" w:color="auto" w:fill="FFFFFF"/>
        </w:rPr>
        <w:t>(д)</w:t>
      </w:r>
      <w:r>
        <w:rPr>
          <w:color w:val="000000"/>
          <w:sz w:val="24"/>
          <w:shd w:val="clear" w:color="auto" w:fill="FFFFFF"/>
        </w:rPr>
        <w:t xml:space="preserve"> </w:t>
      </w:r>
      <w:r>
        <w:rPr>
          <w:rFonts w:ascii="Times New Roman" w:hAnsi="Times New Roman"/>
          <w:sz w:val="24"/>
          <w:szCs w:val="24"/>
          <w:lang w:eastAsia="ar-SA"/>
        </w:rPr>
        <w:t xml:space="preserve">възложителят има </w:t>
      </w:r>
      <w:r>
        <w:rPr>
          <w:rFonts w:ascii="Times New Roman" w:hAnsi="Times New Roman"/>
          <w:b/>
          <w:sz w:val="24"/>
          <w:szCs w:val="24"/>
          <w:lang w:eastAsia="ar-SA"/>
        </w:rPr>
        <w:t>право и може</w:t>
      </w:r>
      <w:r>
        <w:rPr>
          <w:rFonts w:ascii="Times New Roman" w:hAnsi="Times New Roman"/>
          <w:sz w:val="24"/>
          <w:szCs w:val="24"/>
          <w:lang w:eastAsia="ar-SA"/>
        </w:rPr>
        <w:t xml:space="preserve"> за всеки конкретен случай да възлага ползването на мобилен </w:t>
      </w:r>
      <w:r>
        <w:rPr>
          <w:rFonts w:ascii="Times New Roman" w:hAnsi="Times New Roman" w:cs="Times New Roman"/>
          <w:sz w:val="24"/>
          <w:szCs w:val="24"/>
          <w:lang w:eastAsia="ar-SA"/>
        </w:rPr>
        <w:t>екип за извършване на ремонта</w:t>
      </w:r>
      <w:r>
        <w:rPr>
          <w:rFonts w:ascii="Times New Roman" w:hAnsi="Times New Roman" w:cs="Times New Roman"/>
          <w:sz w:val="24"/>
          <w:shd w:val="clear" w:color="auto" w:fill="FFFFFF"/>
        </w:rPr>
        <w:t xml:space="preserve"> на място, когато е обективно приложимо, в териториалния обхват на дейност на </w:t>
      </w:r>
      <w:r w:rsidRPr="00097271">
        <w:rPr>
          <w:rFonts w:ascii="Times New Roman" w:hAnsi="Times New Roman" w:cs="Times New Roman"/>
          <w:sz w:val="24"/>
          <w:shd w:val="clear" w:color="auto" w:fill="FFFFFF"/>
        </w:rPr>
        <w:t>ТП ДГС „Кипилово“</w:t>
      </w:r>
      <w:r>
        <w:rPr>
          <w:rFonts w:ascii="Times New Roman" w:hAnsi="Times New Roman" w:cs="Times New Roman"/>
          <w:sz w:val="24"/>
          <w:shd w:val="clear" w:color="auto" w:fill="FFFFFF"/>
          <w:lang w:val="bg-BG"/>
        </w:rPr>
        <w:t>.</w:t>
      </w:r>
    </w:p>
    <w:p w:rsidR="00097271" w:rsidRDefault="00097271" w:rsidP="00097271">
      <w:pPr>
        <w:pStyle w:val="NoSpacing"/>
        <w:ind w:firstLine="567"/>
        <w:jc w:val="both"/>
        <w:rPr>
          <w:rFonts w:ascii="Times New Roman" w:hAnsi="Times New Roman" w:cstheme="minorBidi"/>
          <w:sz w:val="24"/>
          <w:szCs w:val="24"/>
          <w:lang w:eastAsia="ar-SA"/>
        </w:rPr>
      </w:pPr>
      <w:r>
        <w:rPr>
          <w:rFonts w:ascii="Times New Roman" w:hAnsi="Times New Roman" w:cs="Times New Roman"/>
          <w:b/>
          <w:sz w:val="24"/>
          <w:szCs w:val="24"/>
          <w:lang w:eastAsia="ar-SA"/>
        </w:rPr>
        <w:t xml:space="preserve">(е) </w:t>
      </w:r>
      <w:r>
        <w:rPr>
          <w:rFonts w:ascii="Times New Roman" w:hAnsi="Times New Roman" w:cs="Times New Roman"/>
          <w:sz w:val="24"/>
          <w:szCs w:val="24"/>
          <w:lang w:eastAsia="ar-SA"/>
        </w:rPr>
        <w:t>всички разхо</w:t>
      </w:r>
      <w:r>
        <w:rPr>
          <w:rFonts w:ascii="Times New Roman" w:hAnsi="Times New Roman"/>
          <w:sz w:val="24"/>
          <w:szCs w:val="24"/>
          <w:lang w:eastAsia="ar-SA"/>
        </w:rPr>
        <w:t>ди по осигуряване на мобилния екип от специалисти – транспортни, командировъчни и други са за сметка на изпълнителя.</w:t>
      </w:r>
    </w:p>
    <w:p w:rsidR="00097271" w:rsidRDefault="00097271" w:rsidP="00097271">
      <w:pPr>
        <w:pStyle w:val="NoSpacing"/>
        <w:ind w:firstLine="567"/>
        <w:jc w:val="both"/>
        <w:rPr>
          <w:rFonts w:ascii="Times New Roman" w:hAnsi="Times New Roman"/>
          <w:sz w:val="24"/>
          <w:szCs w:val="24"/>
          <w:lang w:eastAsia="ar-SA"/>
        </w:rPr>
      </w:pPr>
      <w:r>
        <w:rPr>
          <w:rFonts w:ascii="Times New Roman" w:hAnsi="Times New Roman"/>
          <w:b/>
          <w:sz w:val="24"/>
          <w:szCs w:val="24"/>
          <w:lang w:eastAsia="ar-SA"/>
        </w:rPr>
        <w:t xml:space="preserve">(ж) </w:t>
      </w:r>
      <w:r>
        <w:rPr>
          <w:rFonts w:ascii="Times New Roman" w:hAnsi="Times New Roman"/>
          <w:sz w:val="24"/>
          <w:szCs w:val="24"/>
          <w:lang w:eastAsia="ar-SA"/>
        </w:rPr>
        <w:t>в случай, че мобилният екип е установил, че повредата не може да се отстрани на местонахождението на повреденото МПС, същото следва да се репатрира до сервизната база на изпълнителя, като разходите по репатрирането са за сметка на изпълнителя.</w:t>
      </w:r>
    </w:p>
    <w:p w:rsidR="00097271" w:rsidRDefault="00097271" w:rsidP="00097271">
      <w:pPr>
        <w:pStyle w:val="NoSpacing"/>
        <w:ind w:firstLine="567"/>
        <w:jc w:val="both"/>
        <w:rPr>
          <w:rFonts w:ascii="Times New Roman" w:hAnsi="Times New Roman"/>
          <w:sz w:val="24"/>
          <w:szCs w:val="24"/>
          <w:lang w:eastAsia="ar-SA"/>
        </w:rPr>
      </w:pPr>
    </w:p>
    <w:p w:rsidR="00097271" w:rsidRDefault="00097271" w:rsidP="00097271">
      <w:pPr>
        <w:tabs>
          <w:tab w:val="left" w:pos="567"/>
        </w:tabs>
        <w:ind w:firstLine="567"/>
        <w:jc w:val="both"/>
        <w:rPr>
          <w:b/>
          <w:lang w:val="bg-BG"/>
        </w:rPr>
      </w:pPr>
      <w:r>
        <w:rPr>
          <w:b/>
          <w:lang w:val="bg-BG"/>
        </w:rPr>
        <w:t>2. ЗА ДОСТАВКИТЕ:</w:t>
      </w:r>
    </w:p>
    <w:p w:rsidR="00097271" w:rsidRDefault="00097271" w:rsidP="00097271">
      <w:pPr>
        <w:ind w:firstLine="567"/>
        <w:jc w:val="both"/>
        <w:rPr>
          <w:b/>
          <w:color w:val="000000"/>
          <w:szCs w:val="22"/>
          <w:shd w:val="clear" w:color="auto" w:fill="FFFFFF"/>
          <w:lang w:val="bg-BG"/>
        </w:rPr>
      </w:pPr>
      <w:r>
        <w:rPr>
          <w:color w:val="000000"/>
          <w:szCs w:val="22"/>
          <w:shd w:val="clear" w:color="auto" w:fill="FFFFFF"/>
          <w:lang w:val="bg-BG"/>
        </w:rPr>
        <w:t xml:space="preserve">Доставката се осъществява и удостоверява </w:t>
      </w:r>
      <w:r>
        <w:rPr>
          <w:b/>
          <w:color w:val="000000"/>
          <w:szCs w:val="22"/>
          <w:shd w:val="clear" w:color="auto" w:fill="FFFFFF"/>
          <w:lang w:val="bg-BG"/>
        </w:rPr>
        <w:t>по следните ред и условия:</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 xml:space="preserve">2.1. </w:t>
      </w:r>
      <w:r>
        <w:rPr>
          <w:color w:val="000000"/>
          <w:szCs w:val="22"/>
          <w:shd w:val="clear" w:color="auto" w:fill="FFFFFF"/>
          <w:lang w:val="bg-BG"/>
        </w:rPr>
        <w:t xml:space="preserve">възложителят отправя изрична заявка до изпълнителя по електронна поща или </w:t>
      </w:r>
      <w:r w:rsidR="00B3155B">
        <w:rPr>
          <w:color w:val="000000"/>
          <w:szCs w:val="22"/>
          <w:shd w:val="clear" w:color="auto" w:fill="FFFFFF"/>
          <w:lang w:val="bg-BG"/>
        </w:rPr>
        <w:t xml:space="preserve">чрез обаждане или </w:t>
      </w:r>
      <w:r>
        <w:rPr>
          <w:color w:val="000000"/>
          <w:szCs w:val="22"/>
          <w:shd w:val="clear" w:color="auto" w:fill="FFFFFF"/>
          <w:lang w:val="bg-BG"/>
        </w:rPr>
        <w:t>по друг подходящ начин, предварително уточнен между страните, относно възникнала нужда от доставка на резервна част/и и/или консуматив/и;</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 xml:space="preserve">2.2. </w:t>
      </w:r>
      <w:r>
        <w:rPr>
          <w:color w:val="000000"/>
          <w:szCs w:val="22"/>
          <w:shd w:val="clear" w:color="auto" w:fill="FFFFFF"/>
          <w:lang w:val="bg-BG"/>
        </w:rPr>
        <w:t>изпълнителят изяснява вида и техническата характеристика на частта посочена в заявката за доставка, съгласно предоставените му от възложителя технически характеристики на МПС (копия на регистрационните талони за всяко МПС – когато е приложимо, или по друг подходящ начин уточнен от страните). В случай на необходимост, изпълнителят има право и може да извърши физически оглед на място.</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 xml:space="preserve">2.3. </w:t>
      </w:r>
      <w:r>
        <w:rPr>
          <w:color w:val="000000"/>
          <w:szCs w:val="22"/>
          <w:shd w:val="clear" w:color="auto" w:fill="FFFFFF"/>
          <w:lang w:val="bg-BG"/>
        </w:rPr>
        <w:t xml:space="preserve">възложителят може да направи допълнителни писмени уточнения във връзка с предходната </w:t>
      </w:r>
      <w:r>
        <w:rPr>
          <w:b/>
          <w:color w:val="000000"/>
          <w:szCs w:val="22"/>
          <w:shd w:val="clear" w:color="auto" w:fill="FFFFFF"/>
          <w:lang w:val="bg-BG"/>
        </w:rPr>
        <w:t>т. 2.2</w:t>
      </w:r>
      <w:r>
        <w:rPr>
          <w:color w:val="000000"/>
          <w:szCs w:val="22"/>
          <w:shd w:val="clear" w:color="auto" w:fill="FFFFFF"/>
          <w:lang w:val="bg-BG"/>
        </w:rPr>
        <w:t xml:space="preserve"> и дава </w:t>
      </w:r>
      <w:r>
        <w:rPr>
          <w:b/>
          <w:color w:val="000000"/>
          <w:szCs w:val="22"/>
          <w:shd w:val="clear" w:color="auto" w:fill="FFFFFF"/>
          <w:lang w:val="bg-BG"/>
        </w:rPr>
        <w:t>изрично писмено</w:t>
      </w:r>
      <w:r>
        <w:rPr>
          <w:color w:val="000000"/>
          <w:szCs w:val="22"/>
          <w:shd w:val="clear" w:color="auto" w:fill="FFFFFF"/>
          <w:lang w:val="bg-BG"/>
        </w:rPr>
        <w:t xml:space="preserve"> </w:t>
      </w:r>
      <w:r>
        <w:rPr>
          <w:b/>
          <w:color w:val="000000"/>
          <w:szCs w:val="22"/>
          <w:shd w:val="clear" w:color="auto" w:fill="FFFFFF"/>
          <w:lang w:val="bg-BG"/>
        </w:rPr>
        <w:t>потвърждение</w:t>
      </w:r>
      <w:r>
        <w:rPr>
          <w:color w:val="000000"/>
          <w:szCs w:val="22"/>
          <w:shd w:val="clear" w:color="auto" w:fill="FFFFFF"/>
          <w:lang w:val="bg-BG"/>
        </w:rPr>
        <w:t xml:space="preserve"> за изпълнение на доставката с посочен </w:t>
      </w:r>
      <w:r>
        <w:rPr>
          <w:b/>
          <w:color w:val="000000"/>
          <w:szCs w:val="22"/>
          <w:shd w:val="clear" w:color="auto" w:fill="FFFFFF"/>
          <w:lang w:val="bg-BG"/>
        </w:rPr>
        <w:t xml:space="preserve">вид, количество и място на изпълнение, </w:t>
      </w:r>
      <w:r>
        <w:rPr>
          <w:color w:val="000000"/>
          <w:szCs w:val="22"/>
          <w:shd w:val="clear" w:color="auto" w:fill="FFFFFF"/>
          <w:lang w:val="bg-BG"/>
        </w:rPr>
        <w:t>в рамките на териториалния обхват на дейност на ТП ДГС „Кипилово“.</w:t>
      </w:r>
    </w:p>
    <w:p w:rsidR="00097271" w:rsidRDefault="00097271" w:rsidP="00097271">
      <w:pPr>
        <w:ind w:firstLine="567"/>
        <w:jc w:val="both"/>
        <w:rPr>
          <w:color w:val="000000"/>
          <w:szCs w:val="22"/>
          <w:shd w:val="clear" w:color="auto" w:fill="FFFFFF"/>
          <w:lang w:val="bg-BG"/>
        </w:rPr>
      </w:pPr>
      <w:r>
        <w:rPr>
          <w:b/>
          <w:color w:val="000000"/>
          <w:szCs w:val="22"/>
          <w:shd w:val="clear" w:color="auto" w:fill="FFFFFF"/>
          <w:lang w:val="bg-BG"/>
        </w:rPr>
        <w:t xml:space="preserve">2.4. </w:t>
      </w:r>
      <w:r>
        <w:rPr>
          <w:color w:val="000000"/>
          <w:szCs w:val="22"/>
          <w:shd w:val="clear" w:color="auto" w:fill="FFFFFF"/>
          <w:lang w:val="bg-BG"/>
        </w:rPr>
        <w:t>Доставката се изпълнява</w:t>
      </w:r>
      <w:r>
        <w:rPr>
          <w:b/>
          <w:color w:val="000000"/>
          <w:szCs w:val="22"/>
          <w:shd w:val="clear" w:color="auto" w:fill="FFFFFF"/>
          <w:lang w:val="bg-BG"/>
        </w:rPr>
        <w:t xml:space="preserve"> в срок до </w:t>
      </w:r>
      <w:r w:rsidR="00BB216E">
        <w:rPr>
          <w:b/>
          <w:color w:val="000000"/>
          <w:szCs w:val="22"/>
          <w:shd w:val="clear" w:color="auto" w:fill="FFFFFF"/>
          <w:lang w:val="bg-BG"/>
        </w:rPr>
        <w:t xml:space="preserve">4 /четири/ работни дни </w:t>
      </w:r>
      <w:r>
        <w:rPr>
          <w:b/>
          <w:color w:val="000000"/>
          <w:szCs w:val="22"/>
          <w:shd w:val="clear" w:color="auto" w:fill="FFFFFF"/>
          <w:lang w:val="bg-BG"/>
        </w:rPr>
        <w:t xml:space="preserve">съгласно </w:t>
      </w:r>
      <w:r>
        <w:rPr>
          <w:color w:val="000000"/>
          <w:szCs w:val="22"/>
          <w:shd w:val="clear" w:color="auto" w:fill="FFFFFF"/>
          <w:lang w:val="bg-BG"/>
        </w:rPr>
        <w:t xml:space="preserve">предложението на изпълнителя, </w:t>
      </w:r>
      <w:r>
        <w:rPr>
          <w:b/>
          <w:color w:val="000000"/>
          <w:szCs w:val="22"/>
          <w:shd w:val="clear" w:color="auto" w:fill="FFFFFF"/>
          <w:lang w:val="bg-BG"/>
        </w:rPr>
        <w:t xml:space="preserve">посочено </w:t>
      </w:r>
      <w:r>
        <w:rPr>
          <w:color w:val="000000"/>
          <w:szCs w:val="22"/>
          <w:shd w:val="clear" w:color="auto" w:fill="FFFFFF"/>
          <w:lang w:val="bg-BG"/>
        </w:rPr>
        <w:t>в техническото му предложение.</w:t>
      </w:r>
    </w:p>
    <w:p w:rsidR="00097271" w:rsidRDefault="00097271" w:rsidP="00097271">
      <w:pPr>
        <w:tabs>
          <w:tab w:val="left" w:pos="960"/>
        </w:tabs>
        <w:autoSpaceDE w:val="0"/>
        <w:autoSpaceDN w:val="0"/>
        <w:adjustRightInd w:val="0"/>
        <w:ind w:firstLine="567"/>
        <w:jc w:val="both"/>
        <w:rPr>
          <w:bCs/>
          <w:iCs/>
          <w:color w:val="000000"/>
          <w:lang w:val="bg-BG"/>
        </w:rPr>
      </w:pPr>
      <w:r>
        <w:rPr>
          <w:b/>
          <w:color w:val="000000"/>
          <w:szCs w:val="22"/>
          <w:shd w:val="clear" w:color="auto" w:fill="FFFFFF"/>
          <w:lang w:val="bg-BG"/>
        </w:rPr>
        <w:t>2.5.</w:t>
      </w:r>
      <w:r>
        <w:rPr>
          <w:color w:val="000000"/>
          <w:szCs w:val="22"/>
          <w:shd w:val="clear" w:color="auto" w:fill="FFFFFF"/>
          <w:lang w:val="bg-BG"/>
        </w:rPr>
        <w:t xml:space="preserve"> </w:t>
      </w:r>
      <w:r>
        <w:rPr>
          <w:rFonts w:eastAsia="Calibri"/>
          <w:color w:val="000000"/>
          <w:lang w:val="bg-BG" w:eastAsia="bg-BG"/>
        </w:rPr>
        <w:t>Доставените резервни части и други консумативи и материали трябва да са нови, да притежават сертификат за произход и качество, и да отговарят на изискванията на производителя за съответната техника или еквивалентен.</w:t>
      </w:r>
      <w:r>
        <w:rPr>
          <w:color w:val="000000"/>
          <w:szCs w:val="22"/>
          <w:shd w:val="clear" w:color="auto" w:fill="FFFFFF"/>
          <w:lang w:val="bg-BG"/>
        </w:rPr>
        <w:t xml:space="preserve"> В случай, че доставена от </w:t>
      </w:r>
      <w:r>
        <w:rPr>
          <w:color w:val="000000"/>
          <w:szCs w:val="22"/>
          <w:shd w:val="clear" w:color="auto" w:fill="FFFFFF"/>
          <w:lang w:val="bg-BG"/>
        </w:rPr>
        <w:lastRenderedPageBreak/>
        <w:t xml:space="preserve">изпълнителя резервна част или консуматив има дефект, </w:t>
      </w:r>
      <w:r>
        <w:rPr>
          <w:bCs/>
          <w:iCs/>
          <w:color w:val="000000"/>
          <w:lang w:val="bg-BG"/>
        </w:rPr>
        <w:t xml:space="preserve">който пречи на нормалната експлоатация на МПС, </w:t>
      </w:r>
      <w:r>
        <w:rPr>
          <w:color w:val="000000"/>
          <w:szCs w:val="22"/>
          <w:shd w:val="clear" w:color="auto" w:fill="FFFFFF"/>
          <w:lang w:val="bg-BG"/>
        </w:rPr>
        <w:t>изпълнителят дължи подмяна на същата с нова, изцяло за своя сметка.</w:t>
      </w:r>
    </w:p>
    <w:p w:rsidR="00097271" w:rsidRDefault="00097271" w:rsidP="00097271">
      <w:pPr>
        <w:pStyle w:val="NoSpacing"/>
        <w:ind w:firstLine="567"/>
        <w:jc w:val="both"/>
        <w:rPr>
          <w:rFonts w:ascii="Times New Roman" w:hAnsi="Times New Roman" w:cs="Times New Roman"/>
          <w:color w:val="000000"/>
          <w:sz w:val="24"/>
          <w:szCs w:val="24"/>
          <w:lang w:val="bg-BG" w:eastAsia="ar-SA"/>
        </w:rPr>
      </w:pPr>
      <w:r>
        <w:rPr>
          <w:rFonts w:ascii="Times New Roman" w:hAnsi="Times New Roman" w:cs="Times New Roman"/>
          <w:b/>
          <w:color w:val="000000"/>
          <w:sz w:val="24"/>
          <w:shd w:val="clear" w:color="auto" w:fill="FFFFFF"/>
        </w:rPr>
        <w:t>2.6.</w:t>
      </w:r>
      <w:r>
        <w:rPr>
          <w:rFonts w:ascii="Times New Roman" w:hAnsi="Times New Roman" w:cs="Times New Roman"/>
          <w:color w:val="000000"/>
          <w:sz w:val="24"/>
          <w:shd w:val="clear" w:color="auto" w:fill="FFFFFF"/>
        </w:rPr>
        <w:t xml:space="preserve"> За всяка доставка изпълнителят дава </w:t>
      </w:r>
      <w:r>
        <w:rPr>
          <w:rFonts w:ascii="Times New Roman" w:hAnsi="Times New Roman" w:cs="Times New Roman"/>
          <w:color w:val="000000"/>
          <w:sz w:val="24"/>
          <w:szCs w:val="24"/>
          <w:lang w:eastAsia="ar-SA"/>
        </w:rPr>
        <w:t xml:space="preserve">търговска гаранция за качество в срок </w:t>
      </w:r>
      <w:r>
        <w:rPr>
          <w:rFonts w:ascii="Times New Roman" w:hAnsi="Times New Roman" w:cs="Times New Roman"/>
          <w:b/>
          <w:color w:val="000000"/>
          <w:sz w:val="24"/>
          <w:szCs w:val="24"/>
          <w:lang w:eastAsia="ar-SA"/>
        </w:rPr>
        <w:t xml:space="preserve">до </w:t>
      </w:r>
      <w:r w:rsidR="00BE2A5C">
        <w:rPr>
          <w:rFonts w:ascii="Times New Roman" w:hAnsi="Times New Roman" w:cs="Times New Roman"/>
          <w:b/>
          <w:color w:val="000000"/>
          <w:sz w:val="24"/>
          <w:szCs w:val="24"/>
          <w:lang w:val="bg-BG" w:eastAsia="ar-SA"/>
        </w:rPr>
        <w:t xml:space="preserve">не по-малко от 6 /шест/ месеца, </w:t>
      </w:r>
      <w:r>
        <w:rPr>
          <w:rFonts w:ascii="Times New Roman" w:hAnsi="Times New Roman" w:cs="Times New Roman"/>
          <w:color w:val="000000"/>
          <w:sz w:val="24"/>
          <w:szCs w:val="24"/>
          <w:lang w:eastAsia="ar-SA"/>
        </w:rPr>
        <w:t xml:space="preserve">съгласно Техническото му предложение, относно всяка доставена резервна част и/или консуматив, </w:t>
      </w:r>
      <w:r>
        <w:rPr>
          <w:rFonts w:ascii="Times New Roman" w:hAnsi="Times New Roman" w:cs="Times New Roman"/>
          <w:color w:val="000000"/>
          <w:sz w:val="24"/>
          <w:shd w:val="clear" w:color="auto" w:fill="FFFFFF"/>
        </w:rPr>
        <w:t>съобразно гаранцията на производителя им или от оторизираното лице, съответно такава, която изпълнителят е посочил в техническото си предложение за изпълнение,</w:t>
      </w:r>
      <w:r>
        <w:rPr>
          <w:rFonts w:ascii="Times New Roman" w:hAnsi="Times New Roman" w:cs="Times New Roman"/>
          <w:color w:val="000000"/>
          <w:lang w:eastAsia="ar-SA"/>
        </w:rPr>
        <w:t xml:space="preserve"> </w:t>
      </w:r>
      <w:r>
        <w:rPr>
          <w:rFonts w:ascii="Times New Roman" w:hAnsi="Times New Roman" w:cs="Times New Roman"/>
          <w:color w:val="000000"/>
          <w:sz w:val="24"/>
          <w:szCs w:val="24"/>
          <w:lang w:eastAsia="ar-SA"/>
        </w:rPr>
        <w:t>считано от момента (датата) на подписване на предавателно-приемателния протокол за извършената доставка.</w:t>
      </w:r>
    </w:p>
    <w:p w:rsidR="00097271" w:rsidRDefault="00097271" w:rsidP="00097271">
      <w:pPr>
        <w:pStyle w:val="NoSpacing"/>
        <w:ind w:firstLine="567"/>
        <w:jc w:val="both"/>
        <w:rPr>
          <w:rFonts w:ascii="Times New Roman" w:hAnsi="Times New Roman" w:cs="Times New Roman"/>
          <w:color w:val="000000"/>
          <w:sz w:val="24"/>
          <w:szCs w:val="24"/>
          <w:lang w:eastAsia="ar-SA"/>
        </w:rPr>
      </w:pPr>
      <w:r>
        <w:rPr>
          <w:rFonts w:ascii="Times New Roman" w:hAnsi="Times New Roman" w:cs="Times New Roman"/>
          <w:color w:val="000000"/>
          <w:sz w:val="24"/>
          <w:szCs w:val="24"/>
          <w:lang w:eastAsia="ar-SA"/>
        </w:rPr>
        <w:t xml:space="preserve">Предлаганата търговска гаранция за всяка доставена резервна част и/или консуматив, както и </w:t>
      </w:r>
      <w:r>
        <w:rPr>
          <w:rFonts w:ascii="Times New Roman" w:hAnsi="Times New Roman" w:cs="Times New Roman"/>
          <w:color w:val="000000"/>
          <w:sz w:val="24"/>
          <w:shd w:val="clear" w:color="auto" w:fill="FFFFFF"/>
        </w:rPr>
        <w:t>задълженията по нея важи и е в сила, както за частите на производителя, така и за техния еквивалент („равнозначен”).</w:t>
      </w:r>
    </w:p>
    <w:p w:rsidR="00097271" w:rsidRDefault="00097271" w:rsidP="00097271">
      <w:pPr>
        <w:tabs>
          <w:tab w:val="left" w:pos="960"/>
        </w:tabs>
        <w:autoSpaceDE w:val="0"/>
        <w:autoSpaceDN w:val="0"/>
        <w:adjustRightInd w:val="0"/>
        <w:ind w:firstLine="567"/>
        <w:jc w:val="both"/>
        <w:rPr>
          <w:bCs/>
          <w:iCs/>
          <w:color w:val="000000"/>
          <w:lang w:val="bg-BG"/>
        </w:rPr>
      </w:pPr>
      <w:r>
        <w:rPr>
          <w:b/>
          <w:color w:val="000000"/>
          <w:lang w:eastAsia="ar-SA"/>
        </w:rPr>
        <w:t>2.</w:t>
      </w:r>
      <w:r>
        <w:rPr>
          <w:b/>
          <w:color w:val="000000"/>
          <w:lang w:val="bg-BG" w:eastAsia="ar-SA"/>
        </w:rPr>
        <w:t>7</w:t>
      </w:r>
      <w:r>
        <w:rPr>
          <w:b/>
          <w:color w:val="000000"/>
          <w:lang w:eastAsia="ar-SA"/>
        </w:rPr>
        <w:t>.</w:t>
      </w:r>
      <w:r>
        <w:rPr>
          <w:color w:val="000000"/>
          <w:lang w:eastAsia="ar-SA"/>
        </w:rPr>
        <w:t xml:space="preserve"> </w:t>
      </w:r>
      <w:r>
        <w:rPr>
          <w:color w:val="000000"/>
          <w:shd w:val="clear" w:color="auto" w:fill="FFFFFF"/>
          <w:lang w:val="bg-BG"/>
        </w:rPr>
        <w:t xml:space="preserve">В случай, че доставена от изпълнителя резервна част или консуматив има дефект, </w:t>
      </w:r>
      <w:r>
        <w:rPr>
          <w:bCs/>
          <w:iCs/>
          <w:color w:val="000000"/>
          <w:lang w:val="bg-BG"/>
        </w:rPr>
        <w:t xml:space="preserve">който пречи на нормалната експлоатация, предвид обикновеното ползване на МПС по предназначението му, </w:t>
      </w:r>
      <w:r>
        <w:rPr>
          <w:color w:val="000000"/>
          <w:shd w:val="clear" w:color="auto" w:fill="FFFFFF"/>
          <w:lang w:val="bg-BG"/>
        </w:rPr>
        <w:t>изпълнителят дължи подмяна на същата с нова, изцяло за своя сметка.</w:t>
      </w:r>
    </w:p>
    <w:p w:rsidR="00097271" w:rsidRDefault="00097271" w:rsidP="00097271">
      <w:pPr>
        <w:pStyle w:val="NoSpacing"/>
        <w:ind w:firstLine="567"/>
        <w:jc w:val="both"/>
        <w:rPr>
          <w:rFonts w:ascii="Times New Roman" w:hAnsi="Times New Roman" w:cs="Times New Roman"/>
          <w:color w:val="000000"/>
          <w:sz w:val="24"/>
          <w:szCs w:val="24"/>
          <w:shd w:val="clear" w:color="auto" w:fill="FFFFFF"/>
          <w:lang w:val="bg-BG"/>
        </w:rPr>
      </w:pPr>
      <w:r>
        <w:rPr>
          <w:rFonts w:ascii="Times New Roman" w:hAnsi="Times New Roman" w:cs="Times New Roman"/>
          <w:b/>
          <w:sz w:val="24"/>
          <w:szCs w:val="24"/>
        </w:rPr>
        <w:t>2.8.</w:t>
      </w:r>
      <w:r>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Доставките се възлагат при възникнала необходимост, единствено и само според преценката на възложителя за всяко конкретно повредено МПС, съгласно горепосочените условия и ред от този договор и тези посочени в техническата спецификация.</w:t>
      </w:r>
    </w:p>
    <w:p w:rsidR="000045CE" w:rsidRDefault="000045CE" w:rsidP="000045CE">
      <w:pPr>
        <w:pStyle w:val="NoSpacing1"/>
        <w:ind w:firstLine="567"/>
        <w:jc w:val="both"/>
        <w:rPr>
          <w:rFonts w:ascii="Times New Roman" w:hAnsi="Times New Roman"/>
          <w:iCs/>
          <w:sz w:val="24"/>
          <w:szCs w:val="24"/>
        </w:rPr>
      </w:pPr>
      <w:r>
        <w:rPr>
          <w:rFonts w:ascii="Times New Roman" w:hAnsi="Times New Roman"/>
          <w:b/>
          <w:color w:val="000000"/>
          <w:sz w:val="24"/>
          <w:szCs w:val="24"/>
          <w:shd w:val="clear" w:color="auto" w:fill="FFFFFF"/>
        </w:rPr>
        <w:t>2.9.</w:t>
      </w:r>
      <w:r>
        <w:rPr>
          <w:rFonts w:ascii="Times New Roman" w:hAnsi="Times New Roman"/>
          <w:color w:val="000000"/>
          <w:sz w:val="24"/>
          <w:szCs w:val="24"/>
          <w:shd w:val="clear" w:color="auto" w:fill="FFFFFF"/>
        </w:rPr>
        <w:t xml:space="preserve"> </w:t>
      </w:r>
      <w:r>
        <w:rPr>
          <w:rFonts w:ascii="Times New Roman" w:hAnsi="Times New Roman"/>
          <w:sz w:val="24"/>
          <w:szCs w:val="24"/>
        </w:rPr>
        <w:t>Предложените от изпълнителя единични цени без ДДС на резервните части и консумативи по Ценовото предложение, са за оригиналните им форми.</w:t>
      </w:r>
      <w:r>
        <w:rPr>
          <w:rFonts w:ascii="Times New Roman" w:hAnsi="Times New Roman"/>
          <w:i/>
          <w:sz w:val="24"/>
          <w:szCs w:val="24"/>
        </w:rPr>
        <w:t xml:space="preserve"> </w:t>
      </w:r>
      <w:r>
        <w:rPr>
          <w:rStyle w:val="Emphasis"/>
          <w:rFonts w:ascii="Times New Roman" w:hAnsi="Times New Roman"/>
          <w:sz w:val="24"/>
          <w:szCs w:val="24"/>
        </w:rPr>
        <w:t xml:space="preserve">Цената на </w:t>
      </w:r>
      <w:r>
        <w:rPr>
          <w:rStyle w:val="Emphasis"/>
          <w:rFonts w:ascii="Times New Roman" w:hAnsi="Times New Roman"/>
          <w:b/>
          <w:sz w:val="24"/>
          <w:szCs w:val="24"/>
        </w:rPr>
        <w:t>оригинален</w:t>
      </w:r>
      <w:r>
        <w:rPr>
          <w:rStyle w:val="Emphasis"/>
          <w:rFonts w:ascii="Times New Roman" w:hAnsi="Times New Roman"/>
          <w:sz w:val="24"/>
          <w:szCs w:val="24"/>
        </w:rPr>
        <w:t xml:space="preserve"> продукт </w:t>
      </w:r>
      <w:r>
        <w:rPr>
          <w:rStyle w:val="Emphasis"/>
          <w:rFonts w:ascii="Times New Roman" w:hAnsi="Times New Roman"/>
          <w:b/>
          <w:sz w:val="24"/>
          <w:szCs w:val="24"/>
        </w:rPr>
        <w:t>е различна</w:t>
      </w:r>
      <w:r>
        <w:rPr>
          <w:rStyle w:val="Emphasis"/>
          <w:rFonts w:ascii="Times New Roman" w:hAnsi="Times New Roman"/>
          <w:sz w:val="24"/>
          <w:szCs w:val="24"/>
        </w:rPr>
        <w:t xml:space="preserve"> от цената на неговия </w:t>
      </w:r>
      <w:r>
        <w:rPr>
          <w:rStyle w:val="Emphasis"/>
          <w:rFonts w:ascii="Times New Roman" w:hAnsi="Times New Roman"/>
          <w:b/>
          <w:sz w:val="24"/>
          <w:szCs w:val="24"/>
        </w:rPr>
        <w:t>еквивалент</w:t>
      </w:r>
      <w:r>
        <w:rPr>
          <w:rStyle w:val="Emphasis"/>
          <w:rFonts w:ascii="Times New Roman" w:hAnsi="Times New Roman"/>
          <w:sz w:val="24"/>
          <w:szCs w:val="24"/>
        </w:rPr>
        <w:t>. Възложителят допуска изпълнение за доставка и на двете форми, като има изрично право да прави своя избор за оригиналната форма или за еквивалента, чрез заявката за изпълнение.</w:t>
      </w:r>
    </w:p>
    <w:p w:rsidR="000045CE" w:rsidRDefault="000045CE" w:rsidP="000045CE">
      <w:pPr>
        <w:ind w:firstLine="567"/>
        <w:jc w:val="both"/>
        <w:rPr>
          <w:color w:val="000000"/>
          <w:szCs w:val="22"/>
          <w:shd w:val="clear" w:color="auto" w:fill="FFFFFF"/>
          <w:lang w:val="bg-BG"/>
        </w:rPr>
      </w:pPr>
      <w:r>
        <w:rPr>
          <w:b/>
          <w:lang w:val="bg-BG"/>
        </w:rPr>
        <w:t xml:space="preserve">(4) </w:t>
      </w:r>
      <w:r>
        <w:rPr>
          <w:lang w:val="bg-BG"/>
        </w:rPr>
        <w:t>Изпълнителят разполага</w:t>
      </w:r>
      <w:r>
        <w:rPr>
          <w:b/>
          <w:lang w:val="bg-BG"/>
        </w:rPr>
        <w:t xml:space="preserve"> </w:t>
      </w:r>
      <w:r>
        <w:rPr>
          <w:lang w:val="bg-BG"/>
        </w:rPr>
        <w:t>и ползва</w:t>
      </w:r>
      <w:r>
        <w:rPr>
          <w:b/>
          <w:lang w:val="bg-BG"/>
        </w:rPr>
        <w:t xml:space="preserve"> </w:t>
      </w:r>
      <w:r>
        <w:rPr>
          <w:color w:val="000000"/>
          <w:szCs w:val="22"/>
          <w:shd w:val="clear" w:color="auto" w:fill="FFFFFF"/>
          <w:lang w:val="bg-BG"/>
        </w:rPr>
        <w:t>специализирана/и (ремонтна/и, сервизна/и) база/и за извършване на ремонта на машините – предмет на поръчката.</w:t>
      </w:r>
    </w:p>
    <w:p w:rsidR="000045CE" w:rsidRDefault="000045CE" w:rsidP="000045CE">
      <w:pPr>
        <w:ind w:firstLine="567"/>
        <w:jc w:val="both"/>
        <w:rPr>
          <w:lang w:val="bg-BG"/>
        </w:rPr>
      </w:pPr>
      <w:r>
        <w:rPr>
          <w:lang w:val="bg-BG"/>
        </w:rPr>
        <w:t>Базата е снабдена със съоръжения и техническо оборудване позволяващо на изпълнителя да извършва ремонти на двигател, ходова част, източници и потребители на електрическа енергия, агрегати и възли, климатични системи, регулиране геометрията на окачване на преден и заден мост и други видове ремонтни дейности.</w:t>
      </w:r>
    </w:p>
    <w:p w:rsidR="000045CE" w:rsidRDefault="000045CE" w:rsidP="000045CE">
      <w:pPr>
        <w:ind w:firstLine="567"/>
        <w:jc w:val="both"/>
        <w:rPr>
          <w:b/>
          <w:lang w:val="bg-BG"/>
        </w:rPr>
      </w:pPr>
      <w:r>
        <w:rPr>
          <w:lang w:val="bg-BG"/>
        </w:rPr>
        <w:t xml:space="preserve">Специализираната/те база/и се намира/т </w:t>
      </w:r>
      <w:r>
        <w:rPr>
          <w:b/>
          <w:lang w:val="bg-BG"/>
        </w:rPr>
        <w:t xml:space="preserve">........................................................................ </w:t>
      </w:r>
    </w:p>
    <w:p w:rsidR="000045CE" w:rsidRDefault="000045CE" w:rsidP="000045CE">
      <w:pPr>
        <w:ind w:firstLine="567"/>
        <w:jc w:val="both"/>
        <w:rPr>
          <w:b/>
          <w:lang w:val="bg-BG"/>
        </w:rPr>
      </w:pPr>
      <w:r>
        <w:rPr>
          <w:b/>
          <w:lang w:val="bg-BG"/>
        </w:rPr>
        <w:t xml:space="preserve">……………………………………………………………………………………………. </w:t>
      </w:r>
    </w:p>
    <w:p w:rsidR="000045CE" w:rsidRDefault="000045CE" w:rsidP="000045CE">
      <w:pPr>
        <w:pStyle w:val="Style13"/>
        <w:widowControl/>
        <w:spacing w:line="240" w:lineRule="auto"/>
        <w:ind w:firstLine="567"/>
        <w:rPr>
          <w:rFonts w:eastAsia="Calibri"/>
          <w:bCs/>
          <w:lang w:eastAsia="en-US"/>
        </w:rPr>
      </w:pPr>
      <w:r>
        <w:rPr>
          <w:rStyle w:val="FontStyle25"/>
          <w:b/>
        </w:rPr>
        <w:t>(5)</w:t>
      </w:r>
      <w:r>
        <w:rPr>
          <w:rStyle w:val="FontStyle25"/>
        </w:rPr>
        <w:t xml:space="preserve"> Изпълнителят приема писмената заявката от служител на възложителя в </w:t>
      </w:r>
      <w:r>
        <w:rPr>
          <w:rFonts w:eastAsia="Calibri"/>
          <w:lang w:eastAsia="en-US"/>
        </w:rPr>
        <w:t>технически оборудван/и обект/и (сервиз/и)</w:t>
      </w:r>
      <w:r>
        <w:rPr>
          <w:rFonts w:eastAsia="Calibri"/>
          <w:bCs/>
          <w:lang w:eastAsia="en-US"/>
        </w:rPr>
        <w:t xml:space="preserve"> на следния адрес:</w:t>
      </w:r>
    </w:p>
    <w:p w:rsidR="000045CE" w:rsidRDefault="000045CE" w:rsidP="000045CE">
      <w:pPr>
        <w:pStyle w:val="Style13"/>
        <w:widowControl/>
        <w:spacing w:line="240" w:lineRule="auto"/>
        <w:ind w:firstLine="567"/>
        <w:rPr>
          <w:rFonts w:eastAsia="Calibri"/>
          <w:bCs/>
          <w:lang w:eastAsia="en-US"/>
        </w:rPr>
      </w:pPr>
      <w:r>
        <w:rPr>
          <w:rFonts w:eastAsia="Calibri"/>
          <w:bCs/>
          <w:lang w:eastAsia="en-US"/>
        </w:rPr>
        <w:t>......................................................................................................................, както и на и електронен адрес: ....................................................................................................................</w:t>
      </w:r>
    </w:p>
    <w:p w:rsidR="000045CE" w:rsidRDefault="000045CE" w:rsidP="000045CE">
      <w:pPr>
        <w:ind w:firstLine="567"/>
        <w:jc w:val="both"/>
        <w:rPr>
          <w:lang w:val="bg-BG"/>
        </w:rPr>
      </w:pPr>
      <w:r>
        <w:rPr>
          <w:lang w:val="bg-BG"/>
        </w:rPr>
        <w:t>В Работното време на обекта/те (сервиз/те),  както следва:</w:t>
      </w:r>
    </w:p>
    <w:p w:rsidR="000045CE" w:rsidRDefault="000045CE" w:rsidP="000045CE">
      <w:pPr>
        <w:widowControl w:val="0"/>
        <w:tabs>
          <w:tab w:val="left" w:pos="900"/>
        </w:tabs>
        <w:autoSpaceDE w:val="0"/>
        <w:autoSpaceDN w:val="0"/>
        <w:adjustRightInd w:val="0"/>
        <w:ind w:firstLine="567"/>
        <w:jc w:val="both"/>
        <w:rPr>
          <w:lang w:val="bg-BG" w:eastAsia="bg-BG"/>
        </w:rPr>
      </w:pPr>
      <w:r>
        <w:rPr>
          <w:lang w:val="bg-BG" w:eastAsia="bg-BG"/>
        </w:rPr>
        <w:t>Понеделник:………………………………..</w:t>
      </w:r>
    </w:p>
    <w:p w:rsidR="000045CE" w:rsidRDefault="000045CE" w:rsidP="000045CE">
      <w:pPr>
        <w:widowControl w:val="0"/>
        <w:tabs>
          <w:tab w:val="left" w:pos="900"/>
        </w:tabs>
        <w:autoSpaceDE w:val="0"/>
        <w:autoSpaceDN w:val="0"/>
        <w:adjustRightInd w:val="0"/>
        <w:ind w:firstLine="567"/>
        <w:jc w:val="both"/>
        <w:rPr>
          <w:lang w:val="bg-BG" w:eastAsia="bg-BG"/>
        </w:rPr>
      </w:pPr>
      <w:r>
        <w:rPr>
          <w:lang w:val="bg-BG" w:eastAsia="bg-BG"/>
        </w:rPr>
        <w:t>Вторник:……………………………………</w:t>
      </w:r>
    </w:p>
    <w:p w:rsidR="000045CE" w:rsidRDefault="000045CE" w:rsidP="000045CE">
      <w:pPr>
        <w:widowControl w:val="0"/>
        <w:tabs>
          <w:tab w:val="left" w:pos="900"/>
        </w:tabs>
        <w:autoSpaceDE w:val="0"/>
        <w:autoSpaceDN w:val="0"/>
        <w:adjustRightInd w:val="0"/>
        <w:ind w:firstLine="567"/>
        <w:jc w:val="both"/>
        <w:rPr>
          <w:lang w:val="bg-BG" w:eastAsia="bg-BG"/>
        </w:rPr>
      </w:pPr>
      <w:r>
        <w:rPr>
          <w:lang w:val="bg-BG" w:eastAsia="bg-BG"/>
        </w:rPr>
        <w:t>Сряда:……………………………………….</w:t>
      </w:r>
    </w:p>
    <w:p w:rsidR="000045CE" w:rsidRDefault="000045CE" w:rsidP="000045CE">
      <w:pPr>
        <w:widowControl w:val="0"/>
        <w:tabs>
          <w:tab w:val="left" w:pos="900"/>
        </w:tabs>
        <w:autoSpaceDE w:val="0"/>
        <w:autoSpaceDN w:val="0"/>
        <w:adjustRightInd w:val="0"/>
        <w:ind w:firstLine="567"/>
        <w:jc w:val="both"/>
        <w:rPr>
          <w:lang w:val="bg-BG" w:eastAsia="bg-BG"/>
        </w:rPr>
      </w:pPr>
      <w:r>
        <w:rPr>
          <w:lang w:val="bg-BG" w:eastAsia="bg-BG"/>
        </w:rPr>
        <w:t>Четвъртък:………………………………….</w:t>
      </w:r>
    </w:p>
    <w:p w:rsidR="000045CE" w:rsidRDefault="000045CE" w:rsidP="000045CE">
      <w:pPr>
        <w:widowControl w:val="0"/>
        <w:tabs>
          <w:tab w:val="left" w:pos="900"/>
        </w:tabs>
        <w:autoSpaceDE w:val="0"/>
        <w:autoSpaceDN w:val="0"/>
        <w:adjustRightInd w:val="0"/>
        <w:ind w:firstLine="567"/>
        <w:jc w:val="both"/>
        <w:rPr>
          <w:lang w:val="bg-BG" w:eastAsia="bg-BG"/>
        </w:rPr>
      </w:pPr>
      <w:r>
        <w:rPr>
          <w:lang w:val="bg-BG" w:eastAsia="bg-BG"/>
        </w:rPr>
        <w:t>Петък:………………………………………</w:t>
      </w:r>
    </w:p>
    <w:p w:rsidR="000045CE" w:rsidRDefault="000045CE" w:rsidP="000045CE">
      <w:pPr>
        <w:pStyle w:val="Style13"/>
        <w:widowControl/>
        <w:tabs>
          <w:tab w:val="left" w:pos="567"/>
        </w:tabs>
        <w:spacing w:line="240" w:lineRule="auto"/>
        <w:ind w:firstLine="567"/>
        <w:rPr>
          <w:szCs w:val="20"/>
        </w:rPr>
      </w:pPr>
      <w:r>
        <w:rPr>
          <w:rStyle w:val="FontStyle25"/>
          <w:b/>
        </w:rPr>
        <w:t>(6)</w:t>
      </w:r>
      <w:r>
        <w:rPr>
          <w:rStyle w:val="FontStyle25"/>
        </w:rPr>
        <w:t xml:space="preserve"> Приемането на извършената работа по ал. 3 се удостоверява и приема от възложителя с предавателно-приемателен протокол, подписан от двете страни, в който се описва и предоставената търговска гаранция за качеството на извършената услуга и/или доставка.</w:t>
      </w:r>
    </w:p>
    <w:p w:rsidR="000045CE" w:rsidRDefault="000045CE" w:rsidP="000045CE">
      <w:pPr>
        <w:ind w:firstLine="567"/>
        <w:jc w:val="both"/>
        <w:rPr>
          <w:bCs/>
          <w:lang w:val="bg-BG"/>
        </w:rPr>
      </w:pPr>
      <w:r>
        <w:rPr>
          <w:b/>
          <w:bCs/>
          <w:lang w:val="bg-BG"/>
        </w:rPr>
        <w:t xml:space="preserve">(7) </w:t>
      </w:r>
      <w:r>
        <w:rPr>
          <w:bCs/>
          <w:lang w:val="bg-BG"/>
        </w:rPr>
        <w:t>Услугите и/или доставките</w:t>
      </w:r>
      <w:r>
        <w:rPr>
          <w:b/>
          <w:bCs/>
          <w:lang w:val="bg-BG"/>
        </w:rPr>
        <w:t xml:space="preserve"> с</w:t>
      </w:r>
      <w:r>
        <w:rPr>
          <w:bCs/>
          <w:lang w:val="bg-BG"/>
        </w:rPr>
        <w:t>е извършват, съгласно изискванията на възложителя, посочени в настоящия договор, документацията за участие в процедурата, ведно с техническата спецификация и техническото и ценовото предложения на изпълнителя, представляващи неразделна част от този договор.</w:t>
      </w:r>
    </w:p>
    <w:p w:rsidR="00097271" w:rsidRDefault="00097271" w:rsidP="00097271">
      <w:pPr>
        <w:ind w:firstLine="567"/>
        <w:jc w:val="both"/>
        <w:rPr>
          <w:bCs/>
          <w:lang w:val="bg-BG"/>
        </w:rPr>
      </w:pPr>
    </w:p>
    <w:p w:rsidR="00097271" w:rsidRDefault="00097271" w:rsidP="00097271">
      <w:pPr>
        <w:ind w:firstLine="567"/>
        <w:jc w:val="center"/>
        <w:rPr>
          <w:b/>
          <w:bCs/>
          <w:u w:val="single"/>
          <w:lang w:val="bg-BG"/>
        </w:rPr>
      </w:pPr>
      <w:r>
        <w:rPr>
          <w:b/>
          <w:bCs/>
          <w:u w:val="single"/>
          <w:lang w:val="bg-BG"/>
        </w:rPr>
        <w:t>IIІ. ЦЕНА, РЕД И СРОКОВЕ ЗА ПЛАЩАНЕ.</w:t>
      </w:r>
    </w:p>
    <w:p w:rsidR="00097271" w:rsidRDefault="00097271" w:rsidP="00097271">
      <w:pPr>
        <w:ind w:firstLine="567"/>
        <w:jc w:val="both"/>
        <w:rPr>
          <w:lang w:val="bg-BG"/>
        </w:rPr>
      </w:pPr>
      <w:r>
        <w:rPr>
          <w:b/>
          <w:lang w:val="bg-BG"/>
        </w:rPr>
        <w:t xml:space="preserve">Чл. 3 (1) </w:t>
      </w:r>
      <w:r>
        <w:rPr>
          <w:lang w:val="bg-BG"/>
        </w:rPr>
        <w:t>За предоставените услуги и/или доставки възложителят заплаща на изпълнителя на база единичните цени предложени от изпълнителя в ценовото му предложение, като максималната стойност на договора не може да надвишава</w:t>
      </w:r>
      <w:r>
        <w:rPr>
          <w:b/>
          <w:lang w:val="bg-BG"/>
        </w:rPr>
        <w:t xml:space="preserve"> </w:t>
      </w:r>
      <w:r w:rsidR="00BB216E">
        <w:rPr>
          <w:b/>
        </w:rPr>
        <w:t>29</w:t>
      </w:r>
      <w:r w:rsidR="00BB216E" w:rsidRPr="00D20631">
        <w:rPr>
          <w:b/>
          <w:bCs/>
        </w:rPr>
        <w:t xml:space="preserve"> 000.00 </w:t>
      </w:r>
      <w:r w:rsidR="00BB216E" w:rsidRPr="00D20631">
        <w:rPr>
          <w:b/>
        </w:rPr>
        <w:lastRenderedPageBreak/>
        <w:t>/</w:t>
      </w:r>
      <w:r w:rsidR="00BB216E">
        <w:rPr>
          <w:b/>
        </w:rPr>
        <w:t>двадесет и девет</w:t>
      </w:r>
      <w:r w:rsidR="00BB216E" w:rsidRPr="00D20631">
        <w:rPr>
          <w:b/>
        </w:rPr>
        <w:t xml:space="preserve"> хиляди/ лева,</w:t>
      </w:r>
      <w:r w:rsidR="00BB216E" w:rsidRPr="005A47E0">
        <w:rPr>
          <w:b/>
        </w:rPr>
        <w:t xml:space="preserve"> без включен  ДДС</w:t>
      </w:r>
      <w:r w:rsidR="00BB216E">
        <w:rPr>
          <w:b/>
        </w:rPr>
        <w:t>.</w:t>
      </w:r>
      <w:r w:rsidR="00BB216E">
        <w:rPr>
          <w:b/>
          <w:lang w:val="bg-BG"/>
        </w:rPr>
        <w:t xml:space="preserve"> </w:t>
      </w:r>
      <w:r>
        <w:rPr>
          <w:lang w:val="bg-BG"/>
        </w:rPr>
        <w:t xml:space="preserve">При липса на нов договор със същия предмет, сключен по реда на ЗОП и в случай, че общата прогнозна стойност не е изчерпана, възложителят може да удължи срока му до сключването на нов договор, на стойност </w:t>
      </w:r>
      <w:r>
        <w:rPr>
          <w:b/>
          <w:lang w:val="bg-BG"/>
        </w:rPr>
        <w:t>не повече от 50 на сто</w:t>
      </w:r>
      <w:r>
        <w:rPr>
          <w:lang w:val="bg-BG"/>
        </w:rPr>
        <w:t xml:space="preserve"> прогнозната стойност на договора.</w:t>
      </w:r>
    </w:p>
    <w:p w:rsidR="00097271" w:rsidRPr="00F403B6" w:rsidRDefault="00097271" w:rsidP="00F403B6">
      <w:pPr>
        <w:ind w:firstLine="567"/>
        <w:jc w:val="both"/>
        <w:rPr>
          <w:b/>
        </w:rPr>
      </w:pPr>
      <w:r>
        <w:rPr>
          <w:rStyle w:val="Emphasis"/>
          <w:b/>
          <w:i w:val="0"/>
          <w:lang w:val="bg-BG"/>
        </w:rPr>
        <w:t>(2)</w:t>
      </w:r>
      <w:r>
        <w:rPr>
          <w:lang w:val="bg-BG"/>
        </w:rPr>
        <w:t xml:space="preserve"> </w:t>
      </w:r>
      <w:r>
        <w:rPr>
          <w:b/>
          <w:lang w:val="bg-BG"/>
        </w:rPr>
        <w:t xml:space="preserve">Заплащането на всяка отделна </w:t>
      </w:r>
      <w:r>
        <w:rPr>
          <w:lang w:val="bg-BG"/>
        </w:rPr>
        <w:t xml:space="preserve">извършена услуга – предмет на настоящия договор, ще се извършва съобразно направеното ценово предложение от изпълнителя в единични цени в лева посочени в ценовото предложение на изпълнителя </w:t>
      </w:r>
      <w:r w:rsidR="00F403B6">
        <w:t>.</w:t>
      </w:r>
    </w:p>
    <w:p w:rsidR="00097271" w:rsidRDefault="00097271" w:rsidP="00097271">
      <w:pPr>
        <w:pStyle w:val="NoSpacing"/>
        <w:ind w:firstLine="567"/>
        <w:jc w:val="both"/>
        <w:rPr>
          <w:rFonts w:ascii="Times New Roman" w:hAnsi="Times New Roman"/>
          <w:sz w:val="24"/>
          <w:szCs w:val="24"/>
          <w:lang w:val="bg-BG"/>
        </w:rPr>
      </w:pPr>
      <w:r>
        <w:rPr>
          <w:rFonts w:ascii="Times New Roman" w:hAnsi="Times New Roman"/>
          <w:b/>
          <w:sz w:val="24"/>
        </w:rPr>
        <w:t>1.</w:t>
      </w:r>
      <w:r>
        <w:rPr>
          <w:rFonts w:ascii="Times New Roman" w:hAnsi="Times New Roman"/>
          <w:sz w:val="24"/>
        </w:rPr>
        <w:t xml:space="preserve"> Предложените </w:t>
      </w:r>
      <w:r>
        <w:rPr>
          <w:rFonts w:ascii="Times New Roman" w:hAnsi="Times New Roman"/>
          <w:bCs/>
          <w:iCs/>
          <w:sz w:val="24"/>
          <w:szCs w:val="24"/>
        </w:rPr>
        <w:t>единични цени за изпълнение на услугата са крайни ц</w:t>
      </w:r>
      <w:r>
        <w:rPr>
          <w:rFonts w:ascii="Times New Roman" w:hAnsi="Times New Roman"/>
          <w:bCs/>
          <w:iCs/>
          <w:color w:val="000000"/>
          <w:sz w:val="24"/>
          <w:szCs w:val="24"/>
        </w:rPr>
        <w:t>ени</w:t>
      </w:r>
      <w:r>
        <w:rPr>
          <w:rFonts w:ascii="Times New Roman" w:hAnsi="Times New Roman"/>
          <w:bCs/>
          <w:sz w:val="24"/>
          <w:szCs w:val="24"/>
        </w:rPr>
        <w:t xml:space="preserve">, и следва да </w:t>
      </w:r>
      <w:r>
        <w:rPr>
          <w:rFonts w:ascii="Times New Roman" w:hAnsi="Times New Roman"/>
          <w:bCs/>
          <w:iCs/>
          <w:color w:val="000000"/>
          <w:sz w:val="24"/>
          <w:szCs w:val="24"/>
        </w:rPr>
        <w:t xml:space="preserve">са калкулирани на база на всички присъщи разходи, необходими за изпълнението на обществената поръчка – </w:t>
      </w:r>
      <w:r>
        <w:rPr>
          <w:rFonts w:ascii="Times New Roman" w:hAnsi="Times New Roman"/>
          <w:sz w:val="24"/>
          <w:szCs w:val="24"/>
        </w:rPr>
        <w:t>разходи за доставката, включително такси, мита, транспортни разходи, и други разходи за изпълнението.</w:t>
      </w:r>
    </w:p>
    <w:p w:rsidR="00097271" w:rsidRDefault="00097271" w:rsidP="00097271">
      <w:pPr>
        <w:autoSpaceDE w:val="0"/>
        <w:autoSpaceDN w:val="0"/>
        <w:adjustRightInd w:val="0"/>
        <w:ind w:firstLine="567"/>
        <w:jc w:val="both"/>
        <w:rPr>
          <w:color w:val="000000"/>
          <w:szCs w:val="22"/>
          <w:shd w:val="clear" w:color="auto" w:fill="FFFFFF"/>
          <w:lang w:val="bg-BG"/>
        </w:rPr>
      </w:pPr>
      <w:r>
        <w:rPr>
          <w:b/>
        </w:rPr>
        <w:t>2.</w:t>
      </w:r>
      <w:r>
        <w:t xml:space="preserve"> </w:t>
      </w:r>
      <w:r>
        <w:rPr>
          <w:lang w:val="bg-BG"/>
        </w:rPr>
        <w:t xml:space="preserve">При изпълнение на ремонтната услуга, </w:t>
      </w:r>
      <w:r>
        <w:rPr>
          <w:color w:val="000000"/>
          <w:szCs w:val="22"/>
          <w:shd w:val="clear" w:color="auto" w:fill="FFFFFF"/>
          <w:lang w:val="bg-BG"/>
        </w:rPr>
        <w:t xml:space="preserve">единичните цени на вложените еквивалентни резервни части и консумативи по техническата спецификация, следва да бъдат </w:t>
      </w:r>
      <w:r w:rsidR="00B3155B">
        <w:rPr>
          <w:b/>
          <w:color w:val="000000"/>
          <w:szCs w:val="22"/>
          <w:shd w:val="clear" w:color="auto" w:fill="FFFFFF"/>
          <w:lang w:val="bg-BG"/>
        </w:rPr>
        <w:t>не по-високи от 2</w:t>
      </w:r>
      <w:r>
        <w:rPr>
          <w:b/>
          <w:color w:val="000000"/>
          <w:szCs w:val="22"/>
          <w:shd w:val="clear" w:color="auto" w:fill="FFFFFF"/>
          <w:lang w:val="bg-BG"/>
        </w:rPr>
        <w:t>5%</w:t>
      </w:r>
      <w:r>
        <w:rPr>
          <w:color w:val="000000"/>
          <w:szCs w:val="22"/>
          <w:shd w:val="clear" w:color="auto" w:fill="FFFFFF"/>
          <w:lang w:val="bg-BG"/>
        </w:rPr>
        <w:t xml:space="preserve"> от предложената в ценовото предложение на изпълнителя.</w:t>
      </w:r>
    </w:p>
    <w:p w:rsidR="00097271" w:rsidRDefault="00097271" w:rsidP="00097271">
      <w:pPr>
        <w:pStyle w:val="NoSpacing"/>
        <w:ind w:firstLine="567"/>
        <w:jc w:val="both"/>
        <w:rPr>
          <w:rFonts w:ascii="Times New Roman" w:hAnsi="Times New Roman" w:cs="Times New Roman"/>
          <w:sz w:val="24"/>
          <w:szCs w:val="24"/>
          <w:lang w:val="bg-BG"/>
        </w:rPr>
      </w:pPr>
    </w:p>
    <w:p w:rsidR="00097271" w:rsidRDefault="00097271" w:rsidP="00097271">
      <w:pPr>
        <w:ind w:firstLine="567"/>
        <w:jc w:val="both"/>
        <w:rPr>
          <w:lang w:val="bg-BG"/>
        </w:rPr>
      </w:pPr>
      <w:r>
        <w:rPr>
          <w:b/>
          <w:lang w:val="bg-BG"/>
        </w:rPr>
        <w:t>(3) Заплащането на всяка отделна доставка</w:t>
      </w:r>
      <w:r>
        <w:rPr>
          <w:lang w:val="bg-BG"/>
        </w:rPr>
        <w:t xml:space="preserve"> ще се извършва въз основа на предложените единични цени в лева без вкл. ДДС, съгласно ценов</w:t>
      </w:r>
      <w:r w:rsidR="00BB216E">
        <w:rPr>
          <w:lang w:val="bg-BG"/>
        </w:rPr>
        <w:t>ото предложение на изпълнителя .</w:t>
      </w:r>
      <w:r>
        <w:rPr>
          <w:lang w:val="bg-BG"/>
        </w:rPr>
        <w:t xml:space="preserve"> </w:t>
      </w:r>
    </w:p>
    <w:p w:rsidR="00097271" w:rsidRDefault="00097271" w:rsidP="00097271">
      <w:pPr>
        <w:pStyle w:val="NoSpacing"/>
        <w:ind w:firstLine="567"/>
        <w:jc w:val="both"/>
        <w:rPr>
          <w:rFonts w:ascii="Times New Roman" w:hAnsi="Times New Roman" w:cs="Times New Roman"/>
          <w:sz w:val="24"/>
          <w:szCs w:val="24"/>
          <w:lang w:val="bg-BG"/>
        </w:rPr>
      </w:pPr>
      <w:r>
        <w:rPr>
          <w:rFonts w:ascii="Times New Roman" w:hAnsi="Times New Roman" w:cs="Times New Roman"/>
          <w:b/>
          <w:sz w:val="24"/>
        </w:rPr>
        <w:t>1.</w:t>
      </w:r>
      <w:r>
        <w:rPr>
          <w:rFonts w:ascii="Times New Roman" w:hAnsi="Times New Roman" w:cs="Times New Roman"/>
          <w:sz w:val="24"/>
        </w:rPr>
        <w:t xml:space="preserve"> Предложените </w:t>
      </w:r>
      <w:r>
        <w:rPr>
          <w:rFonts w:ascii="Times New Roman" w:hAnsi="Times New Roman" w:cs="Times New Roman"/>
          <w:bCs/>
          <w:iCs/>
          <w:sz w:val="24"/>
          <w:szCs w:val="24"/>
        </w:rPr>
        <w:t>единични крайни ц</w:t>
      </w:r>
      <w:r>
        <w:rPr>
          <w:rFonts w:ascii="Times New Roman" w:hAnsi="Times New Roman" w:cs="Times New Roman"/>
          <w:bCs/>
          <w:iCs/>
          <w:color w:val="000000"/>
          <w:sz w:val="24"/>
          <w:szCs w:val="24"/>
        </w:rPr>
        <w:t>ени за доставка на резервни части и консумативи</w:t>
      </w:r>
      <w:r>
        <w:rPr>
          <w:rFonts w:ascii="Times New Roman" w:hAnsi="Times New Roman" w:cs="Times New Roman"/>
          <w:bCs/>
          <w:sz w:val="24"/>
          <w:szCs w:val="24"/>
        </w:rPr>
        <w:t xml:space="preserve">, следва да </w:t>
      </w:r>
      <w:r>
        <w:rPr>
          <w:rFonts w:ascii="Times New Roman" w:hAnsi="Times New Roman" w:cs="Times New Roman"/>
          <w:bCs/>
          <w:iCs/>
          <w:color w:val="000000"/>
          <w:sz w:val="24"/>
          <w:szCs w:val="24"/>
        </w:rPr>
        <w:t xml:space="preserve">са формирани на база всички присъщи разходи, необходими за изпълнението на поръчката, и </w:t>
      </w:r>
      <w:r>
        <w:rPr>
          <w:rFonts w:ascii="Times New Roman" w:hAnsi="Times New Roman" w:cs="Times New Roman"/>
          <w:sz w:val="24"/>
          <w:szCs w:val="24"/>
        </w:rPr>
        <w:t>включват всички разходи за доставката, включително такси, мита, транспортни разходи, и други разходи за изпълнение.</w:t>
      </w:r>
    </w:p>
    <w:p w:rsidR="00097271" w:rsidRDefault="00097271" w:rsidP="00097271">
      <w:pPr>
        <w:ind w:firstLine="567"/>
        <w:jc w:val="both"/>
        <w:rPr>
          <w:lang w:val="bg-BG"/>
        </w:rPr>
      </w:pPr>
      <w:r>
        <w:rPr>
          <w:b/>
        </w:rPr>
        <w:t>2.</w:t>
      </w:r>
      <w:r>
        <w:t xml:space="preserve"> </w:t>
      </w:r>
      <w:r>
        <w:rPr>
          <w:lang w:val="bg-BG"/>
        </w:rPr>
        <w:t>Единичните цени на резервните части и консумативи са в лева без вкл. ДДС, съгласно ценовото предложение на изпълнителя, са фиксирани и не подлежат на промяна през периода на изпълнение на договора, в рамките на посочената в чл. 3 от настоящия договор максимална стойност и същите запазват своята стойност и не се влияят от инфлационното ниво до приключване на договора.</w:t>
      </w:r>
    </w:p>
    <w:p w:rsidR="00097271" w:rsidRDefault="00097271" w:rsidP="00097271">
      <w:pPr>
        <w:autoSpaceDE w:val="0"/>
        <w:autoSpaceDN w:val="0"/>
        <w:adjustRightInd w:val="0"/>
        <w:ind w:firstLine="567"/>
        <w:jc w:val="both"/>
        <w:rPr>
          <w:color w:val="000000"/>
          <w:szCs w:val="22"/>
          <w:shd w:val="clear" w:color="auto" w:fill="FFFFFF"/>
          <w:lang w:val="bg-BG"/>
        </w:rPr>
      </w:pPr>
      <w:r>
        <w:rPr>
          <w:b/>
          <w:lang w:val="bg-BG"/>
        </w:rPr>
        <w:t>3.</w:t>
      </w:r>
      <w:r>
        <w:rPr>
          <w:lang w:val="bg-BG"/>
        </w:rPr>
        <w:t xml:space="preserve"> </w:t>
      </w:r>
      <w:r>
        <w:rPr>
          <w:color w:val="000000"/>
          <w:shd w:val="clear" w:color="auto" w:fill="FFFFFF"/>
          <w:lang w:val="bg-BG"/>
        </w:rPr>
        <w:t xml:space="preserve">При доставка на резервни части и консумативи за еквивалентите по приложението към техническата спецификация, единичната цена на еквивалента следва да бъде </w:t>
      </w:r>
      <w:r w:rsidR="00585DF1">
        <w:rPr>
          <w:b/>
          <w:color w:val="000000"/>
          <w:shd w:val="clear" w:color="auto" w:fill="FFFFFF"/>
          <w:lang w:val="bg-BG"/>
        </w:rPr>
        <w:t>не по-висока от 1</w:t>
      </w:r>
      <w:r>
        <w:rPr>
          <w:b/>
          <w:color w:val="000000"/>
          <w:shd w:val="clear" w:color="auto" w:fill="FFFFFF"/>
          <w:lang w:val="bg-BG"/>
        </w:rPr>
        <w:t>5%</w:t>
      </w:r>
      <w:r>
        <w:rPr>
          <w:color w:val="000000"/>
          <w:shd w:val="clear" w:color="auto" w:fill="FFFFFF"/>
          <w:lang w:val="bg-BG"/>
        </w:rPr>
        <w:t xml:space="preserve"> от предложената в ценовото предложение на изпълнителя. Същото условие е валидно и за вло</w:t>
      </w:r>
      <w:r>
        <w:rPr>
          <w:color w:val="000000"/>
          <w:szCs w:val="22"/>
          <w:shd w:val="clear" w:color="auto" w:fill="FFFFFF"/>
          <w:lang w:val="bg-BG"/>
        </w:rPr>
        <w:t>жените части при ремонт на техниката.</w:t>
      </w:r>
    </w:p>
    <w:p w:rsidR="00097271" w:rsidRDefault="00097271" w:rsidP="00097271">
      <w:pPr>
        <w:ind w:firstLine="567"/>
        <w:jc w:val="both"/>
        <w:rPr>
          <w:lang w:val="bg-BG"/>
        </w:rPr>
      </w:pPr>
    </w:p>
    <w:p w:rsidR="00097271" w:rsidRDefault="00097271" w:rsidP="00097271">
      <w:pPr>
        <w:ind w:firstLine="567"/>
        <w:jc w:val="both"/>
        <w:rPr>
          <w:lang w:val="bg-BG"/>
        </w:rPr>
      </w:pPr>
      <w:r>
        <w:rPr>
          <w:b/>
          <w:lang w:val="bg-BG"/>
        </w:rPr>
        <w:t>(4)</w:t>
      </w:r>
      <w:r>
        <w:rPr>
          <w:lang w:val="bg-BG"/>
        </w:rPr>
        <w:t xml:space="preserve"> Настоящият договор може да бъде изменян, съгласно чл. 34 от този договор, както и при липса на нов договор със същия предмет, сключен по реда на ЗОП и в случай, че общата прогнозна стойност не е изчерпана, възложителят може да удължи срока му до сключването на нов договор, но </w:t>
      </w:r>
      <w:r>
        <w:rPr>
          <w:b/>
          <w:lang w:val="bg-BG"/>
        </w:rPr>
        <w:t>не повече от 6 месеца</w:t>
      </w:r>
      <w:r>
        <w:rPr>
          <w:lang w:val="bg-BG"/>
        </w:rPr>
        <w:t>.</w:t>
      </w:r>
    </w:p>
    <w:p w:rsidR="00097271" w:rsidRDefault="00097271" w:rsidP="00097271">
      <w:pPr>
        <w:shd w:val="clear" w:color="auto" w:fill="FFFFFF"/>
        <w:ind w:firstLine="709"/>
        <w:jc w:val="both"/>
        <w:rPr>
          <w:lang w:val="bg-BG"/>
        </w:rPr>
      </w:pPr>
      <w:r>
        <w:rPr>
          <w:b/>
          <w:lang w:val="bg-BG"/>
        </w:rPr>
        <w:t>Чл. 4.</w:t>
      </w:r>
      <w:r>
        <w:rPr>
          <w:lang w:val="bg-BG"/>
        </w:rPr>
        <w:t xml:space="preserve"> (1) </w:t>
      </w:r>
      <w:r>
        <w:rPr>
          <w:snapToGrid w:val="0"/>
          <w:lang w:val="bg-BG"/>
        </w:rPr>
        <w:t xml:space="preserve">Плащанията по настоящия договор ще се извършват по банков път по сметка на </w:t>
      </w:r>
      <w:r>
        <w:rPr>
          <w:b/>
          <w:snapToGrid w:val="0"/>
          <w:lang w:val="bg-BG"/>
        </w:rPr>
        <w:t>изпълнителя</w:t>
      </w:r>
      <w:r>
        <w:rPr>
          <w:snapToGrid w:val="0"/>
          <w:lang w:val="bg-BG"/>
        </w:rPr>
        <w:t>, а именно:</w:t>
      </w:r>
    </w:p>
    <w:p w:rsidR="00097271" w:rsidRDefault="00097271" w:rsidP="00097271">
      <w:pPr>
        <w:shd w:val="clear" w:color="auto" w:fill="FFFFFF"/>
        <w:ind w:firstLine="709"/>
        <w:jc w:val="both"/>
        <w:rPr>
          <w:b/>
          <w:snapToGrid w:val="0"/>
          <w:lang w:val="bg-BG"/>
        </w:rPr>
      </w:pPr>
      <w:r>
        <w:rPr>
          <w:snapToGrid w:val="0"/>
          <w:lang w:val="bg-BG"/>
        </w:rPr>
        <w:t>...........................................................................</w:t>
      </w:r>
    </w:p>
    <w:p w:rsidR="00097271" w:rsidRDefault="00097271" w:rsidP="00097271">
      <w:pPr>
        <w:ind w:firstLine="567"/>
        <w:jc w:val="both"/>
        <w:rPr>
          <w:szCs w:val="22"/>
          <w:lang w:val="bg-BG"/>
        </w:rPr>
      </w:pPr>
      <w:r>
        <w:rPr>
          <w:b/>
          <w:szCs w:val="22"/>
          <w:lang w:val="bg-BG"/>
        </w:rPr>
        <w:t>(2)</w:t>
      </w:r>
      <w:r>
        <w:rPr>
          <w:szCs w:val="22"/>
          <w:lang w:val="bg-BG"/>
        </w:rPr>
        <w:t xml:space="preserve"> Плащанията по този договор се извършват от </w:t>
      </w:r>
      <w:r>
        <w:rPr>
          <w:szCs w:val="22"/>
          <w:lang w:val="bg-BG" w:eastAsia="zh-CN"/>
        </w:rPr>
        <w:t xml:space="preserve">възложителя на изпълнителя, </w:t>
      </w:r>
      <w:r>
        <w:rPr>
          <w:szCs w:val="22"/>
          <w:lang w:val="bg-BG"/>
        </w:rPr>
        <w:t xml:space="preserve">в </w:t>
      </w:r>
      <w:r>
        <w:rPr>
          <w:b/>
          <w:szCs w:val="22"/>
          <w:lang w:val="bg-BG"/>
        </w:rPr>
        <w:t>30 (тридесет) дневен срок</w:t>
      </w:r>
      <w:r>
        <w:rPr>
          <w:szCs w:val="22"/>
          <w:lang w:val="bg-BG"/>
        </w:rPr>
        <w:t xml:space="preserve">, след представяне на подробна фактура – оригинал, съдържаща описание на извършените услуги и/или доставки, подписване на протокол и предаване на документите, удостоверяващи изпълнението и подписани от </w:t>
      </w:r>
      <w:r>
        <w:rPr>
          <w:b/>
          <w:snapToGrid w:val="0"/>
          <w:lang w:val="bg-BG"/>
        </w:rPr>
        <w:t xml:space="preserve">възложителя </w:t>
      </w:r>
      <w:r>
        <w:rPr>
          <w:snapToGrid w:val="0"/>
          <w:lang w:val="bg-BG"/>
        </w:rPr>
        <w:t>и</w:t>
      </w:r>
      <w:r>
        <w:rPr>
          <w:b/>
          <w:snapToGrid w:val="0"/>
          <w:lang w:val="bg-BG"/>
        </w:rPr>
        <w:t xml:space="preserve"> изпълнителя </w:t>
      </w:r>
      <w:r>
        <w:rPr>
          <w:snapToGrid w:val="0"/>
          <w:lang w:val="bg-BG"/>
        </w:rPr>
        <w:t>или техни представители</w:t>
      </w:r>
      <w:r>
        <w:rPr>
          <w:szCs w:val="22"/>
          <w:lang w:val="bg-BG"/>
        </w:rPr>
        <w:t>.</w:t>
      </w:r>
    </w:p>
    <w:p w:rsidR="00097271" w:rsidRDefault="00097271" w:rsidP="00097271">
      <w:pPr>
        <w:ind w:firstLine="567"/>
        <w:jc w:val="both"/>
        <w:rPr>
          <w:snapToGrid w:val="0"/>
          <w:lang w:val="bg-BG"/>
        </w:rPr>
      </w:pPr>
      <w:r>
        <w:rPr>
          <w:snapToGrid w:val="0"/>
          <w:lang w:val="bg-BG"/>
        </w:rPr>
        <w:t>Фактурата и протоколът трябва да съдържат опис на извършените ремонтни дейности със съответния брой сервизни часове, съответно на мястото на авариралата машина и/или в сервизната база на изпълнителя, видът и броя на вложените резервни части и консумативи.</w:t>
      </w:r>
    </w:p>
    <w:p w:rsidR="00097271" w:rsidRDefault="00097271" w:rsidP="00097271">
      <w:pPr>
        <w:ind w:firstLine="567"/>
        <w:jc w:val="both"/>
        <w:rPr>
          <w:snapToGrid w:val="0"/>
          <w:lang w:val="bg-BG"/>
        </w:rPr>
      </w:pPr>
      <w:r>
        <w:rPr>
          <w:b/>
          <w:snapToGrid w:val="0"/>
          <w:lang w:val="bg-BG"/>
        </w:rPr>
        <w:t>(3)</w:t>
      </w:r>
      <w:r>
        <w:rPr>
          <w:snapToGrid w:val="0"/>
          <w:lang w:val="bg-BG"/>
        </w:rPr>
        <w:t xml:space="preserve"> </w:t>
      </w:r>
      <w:r>
        <w:rPr>
          <w:b/>
          <w:snapToGrid w:val="0"/>
          <w:lang w:val="bg-BG"/>
        </w:rPr>
        <w:t>Възложителят</w:t>
      </w:r>
      <w:r>
        <w:rPr>
          <w:snapToGrid w:val="0"/>
          <w:lang w:val="bg-BG"/>
        </w:rPr>
        <w:t xml:space="preserve"> ползва </w:t>
      </w:r>
      <w:r>
        <w:rPr>
          <w:b/>
          <w:snapToGrid w:val="0"/>
          <w:lang w:val="bg-BG"/>
        </w:rPr>
        <w:t>……………% /……………./ процента</w:t>
      </w:r>
      <w:r>
        <w:rPr>
          <w:snapToGrid w:val="0"/>
          <w:lang w:val="bg-BG"/>
        </w:rPr>
        <w:t xml:space="preserve"> </w:t>
      </w:r>
      <w:r>
        <w:rPr>
          <w:b/>
          <w:i/>
          <w:snapToGrid w:val="0"/>
          <w:lang w:val="bg-BG"/>
        </w:rPr>
        <w:t>търговска отстъпка</w:t>
      </w:r>
      <w:r>
        <w:rPr>
          <w:snapToGrid w:val="0"/>
          <w:lang w:val="bg-BG"/>
        </w:rPr>
        <w:t xml:space="preserve"> от цената на</w:t>
      </w:r>
      <w:r>
        <w:rPr>
          <w:b/>
          <w:lang w:val="bg-BG"/>
        </w:rPr>
        <w:t xml:space="preserve"> </w:t>
      </w:r>
      <w:r>
        <w:rPr>
          <w:lang w:val="bg-BG"/>
        </w:rPr>
        <w:t>резервни части и консумативи, неизброени в списъка (таблицата) в ценовото му предложение</w:t>
      </w:r>
      <w:r w:rsidR="00163BAD">
        <w:rPr>
          <w:b/>
          <w:lang w:val="bg-BG"/>
        </w:rPr>
        <w:t xml:space="preserve"> </w:t>
      </w:r>
      <w:r>
        <w:rPr>
          <w:snapToGrid w:val="0"/>
          <w:lang w:val="bg-BG"/>
        </w:rPr>
        <w:t>предложен от изпълнителя.</w:t>
      </w:r>
    </w:p>
    <w:p w:rsidR="00097271" w:rsidRDefault="00097271" w:rsidP="00097271">
      <w:pPr>
        <w:autoSpaceDE w:val="0"/>
        <w:autoSpaceDN w:val="0"/>
        <w:adjustRightInd w:val="0"/>
        <w:ind w:firstLine="567"/>
        <w:jc w:val="both"/>
        <w:rPr>
          <w:lang w:val="bg-BG"/>
        </w:rPr>
      </w:pPr>
      <w:r>
        <w:rPr>
          <w:b/>
          <w:lang w:val="bg-BG"/>
        </w:rPr>
        <w:t>За обосновка на приложената търговска отстъпка</w:t>
      </w:r>
      <w:r>
        <w:rPr>
          <w:lang w:val="bg-BG"/>
        </w:rPr>
        <w:t>, към първичните документи (фактура и предавателно-приемателен протокол) изпълнителят следва да приложи извадка от номенклатурата за резервни части в търговския си обект за деня, заверена с подпис и печат.</w:t>
      </w:r>
    </w:p>
    <w:p w:rsidR="00097271" w:rsidRDefault="00097271" w:rsidP="00097271">
      <w:pPr>
        <w:pStyle w:val="NoSpacing"/>
        <w:ind w:firstLine="567"/>
        <w:jc w:val="both"/>
        <w:rPr>
          <w:rFonts w:ascii="Times New Roman" w:hAnsi="Times New Roman" w:cs="Times New Roman"/>
          <w:sz w:val="24"/>
          <w:szCs w:val="24"/>
          <w:lang w:val="bg-BG" w:eastAsia="ar-SA"/>
        </w:rPr>
      </w:pPr>
      <w:r>
        <w:rPr>
          <w:rFonts w:ascii="Times New Roman" w:hAnsi="Times New Roman" w:cs="Times New Roman"/>
          <w:b/>
          <w:snapToGrid w:val="0"/>
          <w:sz w:val="24"/>
          <w:szCs w:val="24"/>
        </w:rPr>
        <w:lastRenderedPageBreak/>
        <w:t>(4)</w:t>
      </w:r>
      <w:r>
        <w:rPr>
          <w:rFonts w:ascii="Times New Roman" w:hAnsi="Times New Roman" w:cs="Times New Roman"/>
          <w:snapToGrid w:val="0"/>
          <w:sz w:val="24"/>
          <w:szCs w:val="24"/>
        </w:rPr>
        <w:t xml:space="preserve"> </w:t>
      </w:r>
      <w:r>
        <w:rPr>
          <w:rFonts w:ascii="Times New Roman" w:hAnsi="Times New Roman" w:cs="Times New Roman"/>
          <w:sz w:val="24"/>
          <w:szCs w:val="24"/>
          <w:lang w:eastAsia="zh-CN"/>
        </w:rPr>
        <w:t xml:space="preserve">Ремонтните дейности ще бъдат извършвани при възникнала необходимост, като </w:t>
      </w:r>
      <w:r>
        <w:rPr>
          <w:rFonts w:ascii="Times New Roman" w:hAnsi="Times New Roman" w:cs="Times New Roman"/>
          <w:sz w:val="24"/>
          <w:szCs w:val="24"/>
          <w:lang w:eastAsia="ar-SA"/>
        </w:rPr>
        <w:t>всички разходи по осигуряване на мобилния екип от специалисти – транспортни, командировъчни и други са за сметка на изпълнителя.</w:t>
      </w:r>
    </w:p>
    <w:p w:rsidR="00097271" w:rsidRDefault="00097271" w:rsidP="00097271">
      <w:pPr>
        <w:widowControl w:val="0"/>
        <w:ind w:firstLine="567"/>
        <w:jc w:val="both"/>
        <w:rPr>
          <w:lang w:val="bg-BG"/>
        </w:rPr>
      </w:pPr>
      <w:r>
        <w:rPr>
          <w:b/>
          <w:lang w:val="bg-BG"/>
        </w:rPr>
        <w:t xml:space="preserve">Чл. 5. </w:t>
      </w:r>
      <w:r>
        <w:rPr>
          <w:lang w:val="bg-BG"/>
        </w:rPr>
        <w:t>Изпълнителят е длъжен да уведомява писмено възложителя за всички последващи промени по чл. 4,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097271" w:rsidRDefault="00097271" w:rsidP="00097271">
      <w:pPr>
        <w:pStyle w:val="BodyTextIndent"/>
        <w:tabs>
          <w:tab w:val="left" w:pos="709"/>
          <w:tab w:val="left" w:pos="10440"/>
        </w:tabs>
        <w:ind w:firstLine="567"/>
        <w:rPr>
          <w:color w:val="000000"/>
          <w:szCs w:val="24"/>
          <w:lang w:val="bg-BG"/>
        </w:rPr>
      </w:pPr>
    </w:p>
    <w:p w:rsidR="00097271" w:rsidRDefault="00097271" w:rsidP="00097271">
      <w:pPr>
        <w:ind w:firstLine="567"/>
        <w:jc w:val="center"/>
        <w:rPr>
          <w:b/>
          <w:u w:val="single"/>
          <w:lang w:val="bg-BG"/>
        </w:rPr>
      </w:pPr>
      <w:r>
        <w:rPr>
          <w:b/>
          <w:u w:val="single"/>
          <w:lang w:val="bg-BG"/>
        </w:rPr>
        <w:t>ІV. ПРАВА И ЗАДЪЛЖЕНИЯ НА СТРАНИТЕ</w:t>
      </w:r>
    </w:p>
    <w:p w:rsidR="00097271" w:rsidRDefault="00585DF1" w:rsidP="00097271">
      <w:pPr>
        <w:pStyle w:val="BodyTextIndent"/>
        <w:tabs>
          <w:tab w:val="left" w:pos="864"/>
          <w:tab w:val="left" w:pos="10440"/>
          <w:tab w:val="left" w:pos="10620"/>
        </w:tabs>
        <w:ind w:firstLine="567"/>
        <w:rPr>
          <w:b/>
          <w:szCs w:val="24"/>
          <w:lang w:val="bg-BG"/>
        </w:rPr>
      </w:pPr>
      <w:r w:rsidRPr="003E60AE">
        <w:rPr>
          <w:b/>
          <w:szCs w:val="24"/>
        </w:rPr>
        <w:t>Чл. 6</w:t>
      </w:r>
      <w:r w:rsidR="00097271" w:rsidRPr="003E60AE">
        <w:rPr>
          <w:b/>
          <w:szCs w:val="24"/>
        </w:rPr>
        <w:t xml:space="preserve"> (1)</w:t>
      </w:r>
      <w:r w:rsidR="00097271">
        <w:rPr>
          <w:szCs w:val="24"/>
        </w:rPr>
        <w:t xml:space="preserve"> </w:t>
      </w:r>
      <w:r w:rsidR="00097271">
        <w:rPr>
          <w:b/>
          <w:szCs w:val="24"/>
        </w:rPr>
        <w:t>ВЪЗЛОЖИТЕЛЯТ има право:</w:t>
      </w:r>
    </w:p>
    <w:tbl>
      <w:tblPr>
        <w:tblW w:w="0" w:type="dxa"/>
        <w:tblInd w:w="-318" w:type="dxa"/>
        <w:tblLayout w:type="fixed"/>
        <w:tblLook w:val="04A0" w:firstRow="1" w:lastRow="0" w:firstColumn="1" w:lastColumn="0" w:noHBand="0" w:noVBand="1"/>
      </w:tblPr>
      <w:tblGrid>
        <w:gridCol w:w="9889"/>
      </w:tblGrid>
      <w:tr w:rsidR="00097271" w:rsidTr="00097271">
        <w:trPr>
          <w:trHeight w:val="246"/>
        </w:trPr>
        <w:tc>
          <w:tcPr>
            <w:tcW w:w="9889" w:type="dxa"/>
            <w:tcBorders>
              <w:top w:val="nil"/>
              <w:left w:val="nil"/>
              <w:bottom w:val="nil"/>
              <w:right w:val="nil"/>
            </w:tcBorders>
          </w:tcPr>
          <w:p w:rsidR="00097271" w:rsidRDefault="00097271">
            <w:pPr>
              <w:pStyle w:val="Default"/>
              <w:spacing w:line="276" w:lineRule="auto"/>
              <w:ind w:firstLine="567"/>
              <w:jc w:val="both"/>
              <w:rPr>
                <w:lang w:eastAsia="en-US"/>
              </w:rPr>
            </w:pPr>
            <w:r>
              <w:rPr>
                <w:lang w:eastAsia="en-US"/>
              </w:rPr>
              <w:t xml:space="preserve">1. да изисква от изпълнителя да изпълнява в срок и без отклонения съответните дейности съгласно Техническата спецификация на обществената поръчка. </w:t>
            </w:r>
          </w:p>
          <w:p w:rsidR="00097271" w:rsidRDefault="00097271">
            <w:pPr>
              <w:spacing w:line="276" w:lineRule="auto"/>
              <w:ind w:firstLine="567"/>
              <w:jc w:val="both"/>
              <w:rPr>
                <w:color w:val="000000"/>
                <w:spacing w:val="1"/>
                <w:lang w:val="bg-BG"/>
              </w:rPr>
            </w:pPr>
            <w:r>
              <w:rPr>
                <w:bCs/>
                <w:color w:val="000000"/>
                <w:spacing w:val="1"/>
                <w:lang w:val="bg-BG"/>
              </w:rPr>
              <w:t>2.</w:t>
            </w:r>
            <w:r>
              <w:rPr>
                <w:color w:val="000000"/>
                <w:spacing w:val="1"/>
                <w:lang w:val="bg-BG"/>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097271" w:rsidRDefault="00097271">
            <w:pPr>
              <w:spacing w:line="276" w:lineRule="auto"/>
              <w:ind w:firstLine="567"/>
              <w:jc w:val="both"/>
              <w:rPr>
                <w:color w:val="000000"/>
                <w:spacing w:val="1"/>
                <w:lang w:val="bg-BG"/>
              </w:rPr>
            </w:pPr>
            <w:r>
              <w:rPr>
                <w:bCs/>
                <w:color w:val="000000"/>
                <w:spacing w:val="1"/>
                <w:lang w:val="bg-BG"/>
              </w:rPr>
              <w:t>3.</w:t>
            </w:r>
            <w:r>
              <w:rPr>
                <w:color w:val="000000"/>
                <w:spacing w:val="1"/>
                <w:lang w:val="bg-BG"/>
              </w:rPr>
              <w:t xml:space="preserve"> да изисква, при необходимост и по своя преценка, обосновка от страна на</w:t>
            </w:r>
            <w:r>
              <w:rPr>
                <w:bCs/>
                <w:color w:val="000000"/>
                <w:spacing w:val="1"/>
                <w:lang w:val="bg-BG"/>
              </w:rPr>
              <w:t xml:space="preserve"> изпълнителя</w:t>
            </w:r>
            <w:r>
              <w:rPr>
                <w:color w:val="000000"/>
                <w:spacing w:val="1"/>
                <w:lang w:val="bg-BG"/>
              </w:rPr>
              <w:t xml:space="preserve"> на изготвените от него отчети или съответна част от тях;</w:t>
            </w:r>
          </w:p>
          <w:p w:rsidR="00097271" w:rsidRDefault="00097271">
            <w:pPr>
              <w:spacing w:line="276" w:lineRule="auto"/>
              <w:ind w:firstLine="567"/>
              <w:jc w:val="both"/>
              <w:rPr>
                <w:color w:val="000000"/>
                <w:spacing w:val="1"/>
                <w:lang w:val="bg-BG"/>
              </w:rPr>
            </w:pPr>
            <w:r>
              <w:rPr>
                <w:b/>
                <w:bCs/>
                <w:color w:val="000000"/>
                <w:spacing w:val="1"/>
                <w:lang w:val="bg-BG"/>
              </w:rPr>
              <w:t>4.</w:t>
            </w:r>
            <w:r>
              <w:rPr>
                <w:color w:val="000000"/>
                <w:spacing w:val="1"/>
                <w:lang w:val="bg-BG"/>
              </w:rPr>
              <w:t xml:space="preserve"> да изисква от</w:t>
            </w:r>
            <w:r>
              <w:rPr>
                <w:bCs/>
                <w:color w:val="000000"/>
                <w:spacing w:val="1"/>
                <w:lang w:val="bg-BG"/>
              </w:rPr>
              <w:t xml:space="preserve"> изпълнителя</w:t>
            </w:r>
            <w:r>
              <w:rPr>
                <w:color w:val="000000"/>
                <w:spacing w:val="1"/>
                <w:lang w:val="bg-BG"/>
              </w:rPr>
              <w:t xml:space="preserve"> подмяна на доставените резервни части и/или установи </w:t>
            </w:r>
            <w:r>
              <w:rPr>
                <w:lang w:val="bg-BG"/>
              </w:rPr>
              <w:t>несъответствия на изпълненото с уговореното или бъдат констатирани недостатъци,</w:t>
            </w:r>
            <w:r>
              <w:rPr>
                <w:color w:val="000000"/>
                <w:spacing w:val="1"/>
                <w:lang w:val="bg-BG"/>
              </w:rPr>
              <w:t xml:space="preserve"> в съответствие с уговореното в този договор;</w:t>
            </w:r>
          </w:p>
          <w:p w:rsidR="00097271" w:rsidRDefault="00097271">
            <w:pPr>
              <w:spacing w:line="276" w:lineRule="auto"/>
              <w:ind w:firstLine="567"/>
              <w:jc w:val="both"/>
              <w:rPr>
                <w:color w:val="000000"/>
                <w:spacing w:val="1"/>
                <w:lang w:val="bg-BG"/>
              </w:rPr>
            </w:pPr>
            <w:r>
              <w:rPr>
                <w:b/>
                <w:bCs/>
                <w:color w:val="000000"/>
                <w:spacing w:val="1"/>
                <w:lang w:val="bg-BG"/>
              </w:rPr>
              <w:t>5.</w:t>
            </w:r>
            <w:r>
              <w:rPr>
                <w:color w:val="000000"/>
                <w:spacing w:val="1"/>
                <w:lang w:val="bg-BG"/>
              </w:rPr>
              <w:t xml:space="preserve"> да не приеме някои от отчетите, в съответствие с уговореното в чл. 19, ал. 1, т. 3 от договора;</w:t>
            </w:r>
          </w:p>
          <w:p w:rsidR="00097271" w:rsidRDefault="00097271">
            <w:pPr>
              <w:spacing w:line="276" w:lineRule="auto"/>
              <w:ind w:firstLine="567"/>
              <w:jc w:val="both"/>
              <w:rPr>
                <w:lang w:val="bg-BG"/>
              </w:rPr>
            </w:pPr>
            <w:r>
              <w:rPr>
                <w:b/>
                <w:lang w:val="bg-BG"/>
              </w:rPr>
              <w:t>6.</w:t>
            </w:r>
            <w:r>
              <w:rPr>
                <w:lang w:val="bg-BG"/>
              </w:rPr>
              <w:t xml:space="preserve"> Да задържи съответна част от гаранцията за изпълнение при неизпълнение от страна на изпълнителя на клаузи от договора и да получи неустойка в размера, определен в чл. 21 от този договор.</w:t>
            </w:r>
          </w:p>
          <w:p w:rsidR="00097271" w:rsidRDefault="00097271">
            <w:pPr>
              <w:spacing w:line="276" w:lineRule="auto"/>
              <w:ind w:firstLine="567"/>
              <w:jc w:val="both"/>
              <w:rPr>
                <w:lang w:val="bg-BG"/>
              </w:rPr>
            </w:pPr>
            <w:r>
              <w:rPr>
                <w:b/>
                <w:lang w:val="bg-BG"/>
              </w:rPr>
              <w:t>7.</w:t>
            </w:r>
            <w:r>
              <w:rPr>
                <w:lang w:val="bg-BG"/>
              </w:rPr>
              <w:t xml:space="preserve"> Да прави рекламации при установяване на некачествена услуга, която не е в съответствие с техническата спецификация и с техническото предложение на изпълнителя </w:t>
            </w:r>
            <w:r w:rsidR="00BB216E">
              <w:rPr>
                <w:lang w:val="bg-BG"/>
              </w:rPr>
              <w:t>.</w:t>
            </w:r>
          </w:p>
          <w:p w:rsidR="003E60AE" w:rsidRPr="003E60AE" w:rsidRDefault="00097271" w:rsidP="003E60AE">
            <w:pPr>
              <w:spacing w:line="276" w:lineRule="auto"/>
              <w:ind w:firstLine="567"/>
              <w:jc w:val="both"/>
              <w:rPr>
                <w:lang w:val="bg-BG"/>
              </w:rPr>
            </w:pPr>
            <w:r>
              <w:rPr>
                <w:b/>
                <w:lang w:val="bg-BG"/>
              </w:rPr>
              <w:t>8.</w:t>
            </w:r>
            <w:r>
              <w:rPr>
                <w:lang w:val="bg-BG"/>
              </w:rPr>
              <w:t xml:space="preserve"> Да изисква от ИЗПЪЛНИТЕЛЯ да сключи и да му представи договори за подизпълнение с посочените в офертата му подизпълнители, когато е приложимо.</w:t>
            </w:r>
          </w:p>
          <w:p w:rsidR="00097271" w:rsidRPr="003E60AE" w:rsidRDefault="00097271" w:rsidP="003E60AE">
            <w:pPr>
              <w:spacing w:line="276" w:lineRule="auto"/>
              <w:ind w:firstLine="567"/>
              <w:jc w:val="both"/>
              <w:rPr>
                <w:b/>
                <w:lang w:val="bg-BG"/>
              </w:rPr>
            </w:pPr>
            <w:r w:rsidRPr="003E60AE">
              <w:rPr>
                <w:b/>
                <w:color w:val="000000"/>
                <w:spacing w:val="1"/>
                <w:lang w:val="bg-BG"/>
              </w:rPr>
              <w:t>(</w:t>
            </w:r>
            <w:r w:rsidRPr="003E60AE">
              <w:rPr>
                <w:b/>
                <w:lang w:val="bg-BG"/>
              </w:rPr>
              <w:t>2). ВЪЗЛОЖИТЕЛЯТ се задължава:</w:t>
            </w:r>
          </w:p>
          <w:p w:rsidR="00097271" w:rsidRDefault="00097271">
            <w:pPr>
              <w:spacing w:line="276" w:lineRule="auto"/>
              <w:ind w:firstLine="567"/>
              <w:jc w:val="both"/>
              <w:rPr>
                <w:color w:val="000000"/>
                <w:spacing w:val="1"/>
                <w:lang w:val="bg-BG"/>
              </w:rPr>
            </w:pPr>
            <w:r>
              <w:rPr>
                <w:color w:val="000000"/>
                <w:spacing w:val="1"/>
                <w:lang w:val="bg-BG"/>
              </w:rPr>
              <w:t>1. да приеме изпълнението на Услугите и/или доставките за всеки отделен период съгласно отчетите, когато отговаря на договореното, по реда и при условията на този Договор;</w:t>
            </w:r>
          </w:p>
          <w:p w:rsidR="00097271" w:rsidRDefault="00097271">
            <w:pPr>
              <w:spacing w:line="276" w:lineRule="auto"/>
              <w:ind w:firstLine="567"/>
              <w:jc w:val="both"/>
              <w:rPr>
                <w:color w:val="000000"/>
                <w:spacing w:val="1"/>
                <w:lang w:val="bg-BG"/>
              </w:rPr>
            </w:pPr>
            <w:r>
              <w:rPr>
                <w:bCs/>
                <w:color w:val="000000"/>
                <w:spacing w:val="1"/>
                <w:lang w:val="bg-BG"/>
              </w:rPr>
              <w:t>2.</w:t>
            </w:r>
            <w:r>
              <w:rPr>
                <w:color w:val="000000"/>
                <w:spacing w:val="1"/>
                <w:lang w:val="bg-BG"/>
              </w:rPr>
              <w:t xml:space="preserve"> да заплати на изпълнителя цената в размера, по реда и при условията, предвидени в този договор;</w:t>
            </w:r>
          </w:p>
          <w:p w:rsidR="00097271" w:rsidRDefault="00097271">
            <w:pPr>
              <w:spacing w:line="276" w:lineRule="auto"/>
              <w:ind w:firstLine="567"/>
              <w:jc w:val="both"/>
              <w:rPr>
                <w:color w:val="000000"/>
                <w:spacing w:val="1"/>
                <w:lang w:val="bg-BG"/>
              </w:rPr>
            </w:pPr>
            <w:bookmarkStart w:id="1" w:name="_DV_M101"/>
            <w:bookmarkEnd w:id="1"/>
            <w:r>
              <w:rPr>
                <w:color w:val="000000"/>
                <w:spacing w:val="1"/>
                <w:lang w:val="bg-BG"/>
              </w:rPr>
              <w:t>3</w:t>
            </w:r>
            <w:r>
              <w:rPr>
                <w:bCs/>
                <w:color w:val="000000"/>
                <w:spacing w:val="1"/>
                <w:lang w:val="bg-BG"/>
              </w:rPr>
              <w:t>.</w:t>
            </w:r>
            <w:r>
              <w:rPr>
                <w:color w:val="000000"/>
                <w:spacing w:val="1"/>
                <w:lang w:val="bg-BG"/>
              </w:rPr>
              <w:t xml:space="preserve"> да предостави и осигури достъп на изпълнителя до информацията, необходима за извършването на услугите и/или доставките, предмет на договора, при спазване на относимите изисквания или ограничения съгласно приложимото право;</w:t>
            </w:r>
          </w:p>
          <w:p w:rsidR="00097271" w:rsidRDefault="00097271">
            <w:pPr>
              <w:spacing w:line="276" w:lineRule="auto"/>
              <w:ind w:firstLine="567"/>
              <w:jc w:val="both"/>
              <w:rPr>
                <w:color w:val="000000"/>
                <w:spacing w:val="1"/>
                <w:lang w:val="bg-BG"/>
              </w:rPr>
            </w:pPr>
            <w:r>
              <w:rPr>
                <w:color w:val="000000"/>
                <w:spacing w:val="1"/>
                <w:lang w:val="bg-BG"/>
              </w:rPr>
              <w:t>4. да пази поверителна Конфиденциалната информация, в съответствие с уговореното в чл. 30 от този договор;</w:t>
            </w:r>
          </w:p>
          <w:p w:rsidR="00097271" w:rsidRDefault="00097271">
            <w:pPr>
              <w:spacing w:line="276" w:lineRule="auto"/>
              <w:ind w:firstLine="567"/>
              <w:jc w:val="both"/>
              <w:rPr>
                <w:color w:val="000000"/>
                <w:spacing w:val="1"/>
                <w:lang w:val="bg-BG"/>
              </w:rPr>
            </w:pPr>
            <w:bookmarkStart w:id="2" w:name="_DV_M102"/>
            <w:bookmarkEnd w:id="2"/>
            <w:r>
              <w:rPr>
                <w:bCs/>
                <w:color w:val="000000"/>
                <w:spacing w:val="1"/>
                <w:lang w:val="bg-BG"/>
              </w:rPr>
              <w:t>5.</w:t>
            </w:r>
            <w:r>
              <w:rPr>
                <w:color w:val="000000"/>
                <w:spacing w:val="1"/>
                <w:lang w:val="bg-BG"/>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097271" w:rsidRDefault="00097271">
            <w:pPr>
              <w:spacing w:line="276" w:lineRule="auto"/>
              <w:ind w:firstLine="567"/>
              <w:jc w:val="both"/>
              <w:rPr>
                <w:color w:val="000000"/>
                <w:spacing w:val="1"/>
                <w:lang w:val="bg-BG"/>
              </w:rPr>
            </w:pPr>
            <w:r>
              <w:rPr>
                <w:color w:val="000000"/>
                <w:spacing w:val="1"/>
                <w:lang w:val="bg-BG"/>
              </w:rPr>
              <w:t>6. да освободи представената от изпълнителя гаранция за изпълнение, съгласно клаузите на настоящия договор;</w:t>
            </w:r>
          </w:p>
          <w:p w:rsidR="00097271" w:rsidRDefault="003E60AE">
            <w:pPr>
              <w:spacing w:line="276" w:lineRule="auto"/>
              <w:ind w:firstLine="567"/>
              <w:jc w:val="both"/>
              <w:rPr>
                <w:b/>
                <w:color w:val="000000"/>
                <w:spacing w:val="1"/>
                <w:lang w:val="bg-BG"/>
              </w:rPr>
            </w:pPr>
            <w:r>
              <w:rPr>
                <w:b/>
                <w:color w:val="000000"/>
                <w:spacing w:val="1"/>
                <w:lang w:val="bg-BG"/>
              </w:rPr>
              <w:t>Чл.7 (1)</w:t>
            </w:r>
            <w:r w:rsidR="00097271">
              <w:rPr>
                <w:lang w:val="bg-BG"/>
              </w:rPr>
              <w:t xml:space="preserve"> </w:t>
            </w:r>
            <w:r w:rsidR="00097271">
              <w:rPr>
                <w:b/>
                <w:color w:val="000000"/>
                <w:spacing w:val="1"/>
                <w:lang w:val="bg-BG"/>
              </w:rPr>
              <w:t>ИЗПЪЛНИТЕЛЯТ има право:</w:t>
            </w:r>
          </w:p>
          <w:p w:rsidR="00097271" w:rsidRDefault="00097271">
            <w:pPr>
              <w:spacing w:line="276" w:lineRule="auto"/>
              <w:ind w:firstLine="567"/>
              <w:jc w:val="both"/>
              <w:rPr>
                <w:color w:val="000000"/>
                <w:spacing w:val="1"/>
                <w:lang w:val="bg-BG"/>
              </w:rPr>
            </w:pPr>
            <w:r>
              <w:rPr>
                <w:bCs/>
                <w:color w:val="000000"/>
                <w:spacing w:val="1"/>
                <w:lang w:val="bg-BG"/>
              </w:rPr>
              <w:t>1.</w:t>
            </w:r>
            <w:r>
              <w:rPr>
                <w:color w:val="000000"/>
                <w:spacing w:val="1"/>
                <w:lang w:val="bg-BG"/>
              </w:rPr>
              <w:t xml:space="preserve"> да получи възнаграждение в размера, сроковете и при условията предвидени в този договор;</w:t>
            </w:r>
          </w:p>
          <w:p w:rsidR="00097271" w:rsidRDefault="00097271">
            <w:pPr>
              <w:spacing w:line="276" w:lineRule="auto"/>
              <w:ind w:firstLine="567"/>
              <w:jc w:val="both"/>
              <w:rPr>
                <w:color w:val="000000"/>
                <w:spacing w:val="1"/>
                <w:lang w:val="bg-BG"/>
              </w:rPr>
            </w:pPr>
            <w:r>
              <w:rPr>
                <w:bCs/>
                <w:color w:val="000000"/>
                <w:spacing w:val="1"/>
                <w:lang w:val="bg-BG"/>
              </w:rPr>
              <w:lastRenderedPageBreak/>
              <w:t>2.</w:t>
            </w:r>
            <w:r>
              <w:rPr>
                <w:color w:val="000000"/>
                <w:spacing w:val="1"/>
                <w:lang w:val="bg-BG"/>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3E60AE" w:rsidRPr="00E24026" w:rsidRDefault="00097271" w:rsidP="003E60AE">
            <w:pPr>
              <w:ind w:firstLine="567"/>
              <w:jc w:val="both"/>
              <w:rPr>
                <w:b/>
                <w:color w:val="000000"/>
                <w:spacing w:val="1"/>
                <w:lang w:val="bg-BG"/>
              </w:rPr>
            </w:pPr>
            <w:r>
              <w:rPr>
                <w:b/>
                <w:color w:val="000000"/>
                <w:spacing w:val="1"/>
                <w:lang w:val="bg-BG"/>
              </w:rPr>
              <w:t xml:space="preserve"> </w:t>
            </w:r>
            <w:r w:rsidR="003E60AE">
              <w:rPr>
                <w:b/>
                <w:color w:val="000000"/>
                <w:spacing w:val="1"/>
                <w:lang w:val="bg-BG"/>
              </w:rPr>
              <w:t>(2</w:t>
            </w:r>
            <w:r w:rsidR="003E60AE" w:rsidRPr="00E24026">
              <w:rPr>
                <w:b/>
                <w:color w:val="000000"/>
                <w:spacing w:val="1"/>
                <w:lang w:val="bg-BG"/>
              </w:rPr>
              <w:t>). ИЗПЪЛНИТЕЛЯТ се задължава:</w:t>
            </w:r>
          </w:p>
          <w:p w:rsidR="003E60AE" w:rsidRPr="00E24026" w:rsidRDefault="003E60AE" w:rsidP="003E60AE">
            <w:pPr>
              <w:ind w:firstLine="567"/>
              <w:jc w:val="both"/>
              <w:rPr>
                <w:color w:val="000000"/>
                <w:spacing w:val="1"/>
                <w:lang w:val="bg-BG"/>
              </w:rPr>
            </w:pPr>
            <w:bookmarkStart w:id="3" w:name="_DV_M81"/>
            <w:bookmarkEnd w:id="3"/>
            <w:r w:rsidRPr="00E24026">
              <w:rPr>
                <w:bCs/>
                <w:color w:val="000000"/>
                <w:spacing w:val="1"/>
                <w:lang w:val="bg-BG"/>
              </w:rPr>
              <w:t>1.</w:t>
            </w:r>
            <w:r w:rsidRPr="00E24026">
              <w:rPr>
                <w:color w:val="000000"/>
                <w:spacing w:val="1"/>
                <w:lang w:val="bg-BG"/>
              </w:rPr>
              <w:t xml:space="preserve"> да извършва доставките и предоставя услугите, както и да изп</w:t>
            </w:r>
            <w:r>
              <w:rPr>
                <w:color w:val="000000"/>
                <w:spacing w:val="1"/>
                <w:lang w:val="bg-BG"/>
              </w:rPr>
              <w:t>ълнява задълженията си по този д</w:t>
            </w:r>
            <w:r w:rsidRPr="00E24026">
              <w:rPr>
                <w:color w:val="000000"/>
                <w:spacing w:val="1"/>
                <w:lang w:val="bg-BG"/>
              </w:rPr>
              <w:t>оговор в уговорените срокове и качествено, в съответствие с договора и Приложенията;</w:t>
            </w:r>
          </w:p>
          <w:p w:rsidR="003E60AE" w:rsidRDefault="003E60AE" w:rsidP="003E60AE">
            <w:pPr>
              <w:ind w:firstLine="567"/>
              <w:jc w:val="both"/>
              <w:rPr>
                <w:color w:val="000000"/>
                <w:spacing w:val="1"/>
                <w:highlight w:val="yellow"/>
                <w:lang w:val="bg-BG"/>
              </w:rPr>
            </w:pPr>
            <w:r w:rsidRPr="00E24026">
              <w:rPr>
                <w:color w:val="000000"/>
                <w:spacing w:val="1"/>
                <w:lang w:val="bg-BG"/>
              </w:rPr>
              <w:t xml:space="preserve">2. да </w:t>
            </w:r>
            <w:r w:rsidRPr="00550502">
              <w:rPr>
                <w:color w:val="000000"/>
                <w:spacing w:val="1"/>
                <w:lang w:val="bg-BG"/>
              </w:rPr>
              <w:t>представи на възложителя всички отчетни документи – протоколи и придружаващи към тях документи</w:t>
            </w:r>
            <w:r>
              <w:rPr>
                <w:color w:val="000000"/>
                <w:spacing w:val="1"/>
                <w:lang w:val="bg-BG"/>
              </w:rPr>
              <w:t>, удостоверяващи</w:t>
            </w:r>
            <w:r w:rsidRPr="00550502">
              <w:rPr>
                <w:color w:val="000000"/>
                <w:spacing w:val="1"/>
                <w:lang w:val="bg-BG"/>
              </w:rPr>
              <w:t xml:space="preserve"> изпълнението</w:t>
            </w:r>
            <w:r>
              <w:rPr>
                <w:color w:val="000000"/>
                <w:spacing w:val="1"/>
                <w:lang w:val="bg-BG"/>
              </w:rPr>
              <w:t xml:space="preserve"> и други</w:t>
            </w:r>
            <w:r w:rsidRPr="00550502">
              <w:rPr>
                <w:color w:val="000000"/>
                <w:spacing w:val="1"/>
                <w:lang w:val="bg-BG"/>
              </w:rPr>
              <w:t>, съгласно настоящия</w:t>
            </w:r>
            <w:r>
              <w:rPr>
                <w:color w:val="000000"/>
                <w:spacing w:val="1"/>
                <w:lang w:val="bg-BG"/>
              </w:rPr>
              <w:t>т</w:t>
            </w:r>
            <w:r w:rsidRPr="00550502">
              <w:rPr>
                <w:color w:val="000000"/>
                <w:spacing w:val="1"/>
                <w:lang w:val="bg-BG"/>
              </w:rPr>
              <w:t xml:space="preserve"> договор.</w:t>
            </w:r>
          </w:p>
          <w:p w:rsidR="003E60AE" w:rsidRPr="00E24026" w:rsidRDefault="003E60AE" w:rsidP="003E60AE">
            <w:pPr>
              <w:ind w:firstLine="567"/>
              <w:jc w:val="both"/>
              <w:rPr>
                <w:color w:val="000000"/>
                <w:spacing w:val="1"/>
                <w:lang w:val="bg-BG"/>
              </w:rPr>
            </w:pPr>
            <w:r w:rsidRPr="00E24026">
              <w:rPr>
                <w:color w:val="000000"/>
                <w:spacing w:val="1"/>
                <w:lang w:val="bg-BG"/>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3E60AE" w:rsidRPr="00E24026" w:rsidRDefault="003E60AE" w:rsidP="003E60AE">
            <w:pPr>
              <w:ind w:firstLine="567"/>
              <w:jc w:val="both"/>
              <w:rPr>
                <w:color w:val="000000"/>
                <w:spacing w:val="1"/>
                <w:lang w:val="bg-BG"/>
              </w:rPr>
            </w:pPr>
            <w:bookmarkStart w:id="4" w:name="_DV_M82"/>
            <w:bookmarkEnd w:id="4"/>
            <w:r w:rsidRPr="00E24026">
              <w:rPr>
                <w:color w:val="000000"/>
                <w:spacing w:val="1"/>
                <w:lang w:val="bg-BG"/>
              </w:rPr>
              <w:t>4. да изпълнява всички законосъобразни указания и изисквания на възложителя;</w:t>
            </w:r>
          </w:p>
          <w:p w:rsidR="003E60AE" w:rsidRPr="00E24026" w:rsidRDefault="003E60AE" w:rsidP="003E60AE">
            <w:pPr>
              <w:ind w:firstLine="567"/>
              <w:jc w:val="both"/>
              <w:rPr>
                <w:color w:val="000000"/>
                <w:spacing w:val="1"/>
                <w:lang w:val="bg-BG"/>
              </w:rPr>
            </w:pPr>
            <w:r w:rsidRPr="00E24026">
              <w:rPr>
                <w:color w:val="000000"/>
                <w:spacing w:val="1"/>
                <w:lang w:val="bg-BG"/>
              </w:rPr>
              <w:t>5.</w:t>
            </w:r>
            <w:bookmarkStart w:id="5" w:name="_DV_M84"/>
            <w:bookmarkEnd w:id="5"/>
            <w:r w:rsidRPr="00E24026">
              <w:rPr>
                <w:color w:val="000000"/>
                <w:spacing w:val="1"/>
                <w:lang w:val="bg-BG"/>
              </w:rPr>
              <w:t xml:space="preserve"> да пази поверителна Конфиденциалната информация, в съо</w:t>
            </w:r>
            <w:r>
              <w:rPr>
                <w:color w:val="000000"/>
                <w:spacing w:val="1"/>
                <w:lang w:val="bg-BG"/>
              </w:rPr>
              <w:t>тветствие с уговореното в този д</w:t>
            </w:r>
            <w:r w:rsidRPr="00E24026">
              <w:rPr>
                <w:color w:val="000000"/>
                <w:spacing w:val="1"/>
                <w:lang w:val="bg-BG"/>
              </w:rPr>
              <w:t>оговора;</w:t>
            </w:r>
          </w:p>
          <w:p w:rsidR="003E60AE" w:rsidRPr="00E24026" w:rsidRDefault="003E60AE" w:rsidP="003E60AE">
            <w:pPr>
              <w:ind w:firstLine="567"/>
              <w:jc w:val="both"/>
              <w:rPr>
                <w:color w:val="000000"/>
                <w:spacing w:val="1"/>
                <w:lang w:val="bg-BG"/>
              </w:rPr>
            </w:pPr>
            <w:r w:rsidRPr="00E24026">
              <w:rPr>
                <w:color w:val="000000"/>
                <w:spacing w:val="1"/>
                <w:lang w:val="bg-BG"/>
              </w:rPr>
              <w:t>6. да не възлага работата или части от нея на подизпълнители, извън посочените в офертата на изпълнителя.</w:t>
            </w:r>
          </w:p>
          <w:p w:rsidR="003E60AE" w:rsidRPr="00E24026" w:rsidRDefault="003E60AE" w:rsidP="003E60AE">
            <w:pPr>
              <w:ind w:firstLine="567"/>
              <w:jc w:val="both"/>
              <w:rPr>
                <w:highlight w:val="yellow"/>
                <w:lang w:val="bg-BG"/>
              </w:rPr>
            </w:pPr>
            <w:r w:rsidRPr="00E24026">
              <w:rPr>
                <w:lang w:val="bg-BG" w:eastAsia="bg-BG"/>
              </w:rPr>
              <w:t xml:space="preserve">7. </w:t>
            </w:r>
            <w:r>
              <w:rPr>
                <w:lang w:val="bg-BG" w:eastAsia="bg-BG"/>
              </w:rPr>
              <w:t>И</w:t>
            </w:r>
            <w:r w:rsidRPr="00E24026">
              <w:rPr>
                <w:lang w:val="bg-BG" w:eastAsia="bg-BG"/>
              </w:rPr>
              <w:t>зпълнителят се задължава да сключи договор/договори за подизпълнение с посочените в офертата му подизпълнители в срок от три дни от сключване на настоящия договор. В срок до 3</w:t>
            </w:r>
            <w:r w:rsidRPr="00E24026">
              <w:rPr>
                <w:lang w:val="bg-BG"/>
              </w:rPr>
              <w:t xml:space="preserve"> (три) дни </w:t>
            </w:r>
            <w:r w:rsidRPr="00E24026">
              <w:rPr>
                <w:lang w:val="bg-BG" w:eastAsia="bg-BG"/>
              </w:rPr>
              <w:t xml:space="preserve">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7" w:anchor="p28982788" w:tgtFrame="_blank" w:history="1">
              <w:r w:rsidRPr="00E24026">
                <w:rPr>
                  <w:lang w:val="bg-BG" w:eastAsia="bg-BG"/>
                </w:rPr>
                <w:t>чл. 66, ал. 2</w:t>
              </w:r>
            </w:hyperlink>
            <w:r w:rsidRPr="00E24026">
              <w:rPr>
                <w:lang w:val="bg-BG" w:eastAsia="bg-BG"/>
              </w:rPr>
              <w:t xml:space="preserve"> и </w:t>
            </w:r>
            <w:hyperlink r:id="rId8" w:anchor="p28982788" w:tgtFrame="_blank" w:history="1">
              <w:r w:rsidRPr="00E24026">
                <w:rPr>
                  <w:lang w:val="bg-BG" w:eastAsia="bg-BG"/>
                </w:rPr>
                <w:t>11 ЗОП</w:t>
              </w:r>
            </w:hyperlink>
            <w:r w:rsidRPr="00E24026">
              <w:rPr>
                <w:lang w:val="bg-BG" w:eastAsia="bg-BG"/>
              </w:rPr>
              <w:t>.</w:t>
            </w:r>
          </w:p>
          <w:p w:rsidR="003E60AE" w:rsidRPr="00E24026" w:rsidRDefault="003E60AE" w:rsidP="003E60AE">
            <w:pPr>
              <w:ind w:firstLine="567"/>
              <w:jc w:val="both"/>
              <w:rPr>
                <w:lang w:val="bg-BG"/>
              </w:rPr>
            </w:pPr>
            <w:r w:rsidRPr="00E24026">
              <w:rPr>
                <w:lang w:val="bg-BG"/>
              </w:rPr>
              <w:t>8. При изпълнението на услугите и/или доставките – предмет на настоящия договор изпълнителя се съобразява със сервизните нормовремена по Наредба № 24 от 8 март 2006 г. за задължителното застраховане по чл. 249, т. 1 и 2 от Кодекса за застраховането и за методиката за уреждане на претенции за обезщетение на вреди, причинени на моторни превозни средства.</w:t>
            </w:r>
          </w:p>
          <w:p w:rsidR="003E60AE" w:rsidRPr="00E24026" w:rsidRDefault="003E60AE" w:rsidP="003E60AE">
            <w:pPr>
              <w:ind w:firstLine="567"/>
              <w:jc w:val="both"/>
              <w:rPr>
                <w:lang w:val="bg-BG"/>
              </w:rPr>
            </w:pPr>
            <w:r w:rsidRPr="00E24026">
              <w:rPr>
                <w:lang w:val="bg-BG"/>
              </w:rPr>
              <w:t>9. В случай, че се установят недостатъци при извършването на услугите и/или доставките или такива възникнали в периода на валидност на предоставената търговска гаранция, изпълнителя е длъжен да ги отстрани за своя сметка.</w:t>
            </w:r>
          </w:p>
          <w:p w:rsidR="003E60AE" w:rsidRPr="003E60AE" w:rsidRDefault="003E60AE" w:rsidP="003E60AE">
            <w:pPr>
              <w:ind w:firstLine="567"/>
              <w:jc w:val="both"/>
              <w:rPr>
                <w:color w:val="000000"/>
                <w:lang w:val="bg-BG"/>
              </w:rPr>
            </w:pPr>
            <w:r w:rsidRPr="00E24026">
              <w:rPr>
                <w:lang w:val="bg-BG"/>
              </w:rPr>
              <w:t xml:space="preserve">10. </w:t>
            </w:r>
            <w:r w:rsidRPr="00E24026">
              <w:rPr>
                <w:color w:val="000000"/>
                <w:szCs w:val="22"/>
                <w:lang w:val="bg-BG"/>
              </w:rPr>
              <w:t xml:space="preserve">В случай, че по време на действието на сключения договор </w:t>
            </w:r>
            <w:r>
              <w:rPr>
                <w:color w:val="000000"/>
                <w:szCs w:val="22"/>
                <w:lang w:val="bg-BG"/>
              </w:rPr>
              <w:t>ЮИДП ДП</w:t>
            </w:r>
            <w:r w:rsidRPr="00E24026">
              <w:rPr>
                <w:color w:val="000000"/>
                <w:szCs w:val="22"/>
                <w:lang w:val="bg-BG"/>
              </w:rPr>
              <w:t xml:space="preserve"> придобие други </w:t>
            </w:r>
            <w:r>
              <w:rPr>
                <w:color w:val="000000"/>
                <w:szCs w:val="22"/>
                <w:lang w:val="bg-BG"/>
              </w:rPr>
              <w:t>МПС</w:t>
            </w:r>
            <w:r w:rsidRPr="00E24026">
              <w:rPr>
                <w:color w:val="000000"/>
                <w:szCs w:val="22"/>
                <w:shd w:val="clear" w:color="auto" w:fill="FFFFFF"/>
                <w:lang w:val="bg-BG"/>
              </w:rPr>
              <w:t xml:space="preserve">, </w:t>
            </w:r>
            <w:r>
              <w:rPr>
                <w:color w:val="000000"/>
                <w:szCs w:val="22"/>
                <w:lang w:val="bg-BG"/>
              </w:rPr>
              <w:t>и</w:t>
            </w:r>
            <w:r w:rsidRPr="00E24026">
              <w:rPr>
                <w:color w:val="000000"/>
                <w:szCs w:val="22"/>
                <w:lang w:val="bg-BG"/>
              </w:rPr>
              <w:t xml:space="preserve">зпълнителят се задължава да поеме следгаранционното сервизно и техническо обслужване и за тях. </w:t>
            </w:r>
          </w:p>
          <w:p w:rsidR="003E60AE" w:rsidRPr="00E24026" w:rsidRDefault="003E60AE" w:rsidP="003E60AE">
            <w:pPr>
              <w:ind w:firstLine="567"/>
              <w:jc w:val="both"/>
              <w:rPr>
                <w:bCs/>
                <w:color w:val="000000"/>
                <w:spacing w:val="1"/>
                <w:lang w:val="bg-BG"/>
              </w:rPr>
            </w:pPr>
            <w:r w:rsidRPr="00E24026">
              <w:rPr>
                <w:bCs/>
                <w:color w:val="000000"/>
                <w:spacing w:val="1"/>
                <w:lang w:val="bg-BG"/>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3E60AE" w:rsidRDefault="003E60AE">
            <w:pPr>
              <w:spacing w:line="276" w:lineRule="auto"/>
              <w:ind w:firstLine="567"/>
              <w:jc w:val="center"/>
              <w:rPr>
                <w:b/>
                <w:u w:val="single"/>
                <w:lang w:val="bg-BG"/>
              </w:rPr>
            </w:pPr>
          </w:p>
          <w:p w:rsidR="00097271" w:rsidRDefault="00097271">
            <w:pPr>
              <w:spacing w:line="276" w:lineRule="auto"/>
              <w:ind w:firstLine="567"/>
              <w:jc w:val="center"/>
              <w:rPr>
                <w:b/>
                <w:u w:val="single"/>
                <w:lang w:val="bg-BG"/>
              </w:rPr>
            </w:pPr>
            <w:r>
              <w:rPr>
                <w:b/>
                <w:u w:val="single"/>
                <w:lang w:val="bg-BG"/>
              </w:rPr>
              <w:t>V. ГАРАНЦИЯ ЗА ИЗПЪЛНЕНИЕ</w:t>
            </w:r>
          </w:p>
          <w:p w:rsidR="00097271" w:rsidRDefault="00097271">
            <w:pPr>
              <w:spacing w:line="276" w:lineRule="auto"/>
              <w:ind w:firstLine="567"/>
              <w:jc w:val="both"/>
              <w:rPr>
                <w:color w:val="000000"/>
                <w:kern w:val="24"/>
                <w:lang w:val="bg-BG"/>
              </w:rPr>
            </w:pPr>
            <w:r>
              <w:rPr>
                <w:b/>
                <w:lang w:val="bg-BG"/>
              </w:rPr>
              <w:t xml:space="preserve">Чл. 8 (1) </w:t>
            </w:r>
            <w:r>
              <w:rPr>
                <w:color w:val="000000"/>
                <w:spacing w:val="1"/>
                <w:lang w:val="bg-BG"/>
              </w:rPr>
              <w:t xml:space="preserve">При подписването на този договор, изпълнителят представя на </w:t>
            </w:r>
            <w:r>
              <w:rPr>
                <w:lang w:val="bg-BG"/>
              </w:rPr>
              <w:t>възложителя</w:t>
            </w:r>
            <w:r>
              <w:rPr>
                <w:color w:val="000000"/>
                <w:spacing w:val="1"/>
                <w:lang w:val="bg-BG"/>
              </w:rPr>
              <w:t xml:space="preserve"> гаранция за изпълнение в размер на </w:t>
            </w:r>
            <w:r w:rsidR="00BE2A5C">
              <w:rPr>
                <w:b/>
                <w:color w:val="000000"/>
                <w:spacing w:val="1"/>
                <w:lang w:val="bg-BG"/>
              </w:rPr>
              <w:t>5 % (пет</w:t>
            </w:r>
            <w:r>
              <w:rPr>
                <w:b/>
                <w:color w:val="000000"/>
                <w:spacing w:val="1"/>
                <w:lang w:val="bg-BG"/>
              </w:rPr>
              <w:t xml:space="preserve"> на сто)</w:t>
            </w:r>
            <w:r>
              <w:rPr>
                <w:color w:val="000000"/>
                <w:spacing w:val="1"/>
                <w:lang w:val="bg-BG"/>
              </w:rPr>
              <w:t xml:space="preserve"> от </w:t>
            </w:r>
            <w:r>
              <w:rPr>
                <w:color w:val="000000"/>
                <w:spacing w:val="-2"/>
                <w:lang w:val="bg-BG"/>
              </w:rPr>
              <w:t>стойността на договора без ДДС, а именно ……………… лв.</w:t>
            </w:r>
            <w:r>
              <w:rPr>
                <w:lang w:val="bg-BG"/>
              </w:rPr>
              <w:t xml:space="preserve"> (………………………….. лева) („</w:t>
            </w:r>
            <w:r>
              <w:rPr>
                <w:b/>
                <w:lang w:val="bg-BG"/>
              </w:rPr>
              <w:t>Гаранцията за изпълнение</w:t>
            </w:r>
            <w:r>
              <w:rPr>
                <w:lang w:val="bg-BG"/>
              </w:rPr>
              <w:t>“), която служи за обезпечаване на изпълнението на задълженията на изпълнителя по договора</w:t>
            </w:r>
            <w:r>
              <w:rPr>
                <w:color w:val="000000"/>
                <w:spacing w:val="-2"/>
                <w:lang w:val="bg-BG"/>
              </w:rPr>
              <w:t>. Страните се съгласяват, че сума в размер на ……………………. лв.</w:t>
            </w:r>
            <w:r>
              <w:rPr>
                <w:lang w:val="bg-BG"/>
              </w:rPr>
              <w:t xml:space="preserve"> (……………………………….. лева), представляваща </w:t>
            </w:r>
            <w:r w:rsidR="00BE2A5C">
              <w:rPr>
                <w:b/>
                <w:lang w:val="bg-BG"/>
              </w:rPr>
              <w:t xml:space="preserve">5 </w:t>
            </w:r>
            <w:r>
              <w:rPr>
                <w:b/>
                <w:spacing w:val="1"/>
                <w:lang w:val="bg-BG"/>
              </w:rPr>
              <w:t>%</w:t>
            </w:r>
            <w:r>
              <w:rPr>
                <w:b/>
                <w:color w:val="000000"/>
                <w:spacing w:val="1"/>
                <w:lang w:val="bg-BG"/>
              </w:rPr>
              <w:t xml:space="preserve"> (</w:t>
            </w:r>
            <w:r w:rsidR="00BE2A5C">
              <w:rPr>
                <w:b/>
                <w:color w:val="000000"/>
                <w:spacing w:val="1"/>
                <w:lang w:val="bg-BG"/>
              </w:rPr>
              <w:t>пет</w:t>
            </w:r>
            <w:r>
              <w:rPr>
                <w:b/>
                <w:color w:val="000000"/>
                <w:spacing w:val="1"/>
                <w:lang w:val="bg-BG"/>
              </w:rPr>
              <w:t xml:space="preserve"> на сто)</w:t>
            </w:r>
            <w:r>
              <w:rPr>
                <w:color w:val="000000"/>
                <w:spacing w:val="1"/>
                <w:lang w:val="bg-BG"/>
              </w:rPr>
              <w:t xml:space="preserve"> от гаранцията за изпълнение, е предназначена по-конкретно за обезпечаване на гаранционното поддържане, предвидено в договора.</w:t>
            </w:r>
            <w:r>
              <w:rPr>
                <w:color w:val="000000"/>
                <w:kern w:val="24"/>
                <w:lang w:val="bg-BG"/>
              </w:rPr>
              <w:t xml:space="preserve"> Гаранцията за изпълнение на договора се възстановява в 30 (тридесет) дневен срок, след окончателното приемане на услугите и доставките.</w:t>
            </w:r>
          </w:p>
          <w:p w:rsidR="00097271" w:rsidRDefault="00097271">
            <w:pPr>
              <w:shd w:val="clear" w:color="auto" w:fill="FFFFFF"/>
              <w:spacing w:line="276" w:lineRule="auto"/>
              <w:ind w:firstLine="567"/>
              <w:jc w:val="both"/>
              <w:rPr>
                <w:b/>
                <w:color w:val="000000"/>
                <w:spacing w:val="-2"/>
                <w:lang w:val="bg-BG"/>
              </w:rPr>
            </w:pPr>
            <w:r>
              <w:rPr>
                <w:b/>
                <w:color w:val="000000"/>
                <w:spacing w:val="-2"/>
                <w:lang w:val="bg-BG"/>
              </w:rPr>
              <w:t xml:space="preserve">Чл. 9. </w:t>
            </w:r>
            <w:r>
              <w:rPr>
                <w:color w:val="000000"/>
                <w:spacing w:val="-2"/>
                <w:lang w:val="bg-BG"/>
              </w:rPr>
              <w:t>Когато като гаранция за изпълнение се представя парична сума, сумата се внася по банковата сметка на възложителя, посочена в документацията за обществената поръчка.</w:t>
            </w:r>
            <w:r>
              <w:rPr>
                <w:b/>
                <w:color w:val="000000"/>
                <w:spacing w:val="-2"/>
                <w:lang w:val="bg-BG"/>
              </w:rPr>
              <w:t xml:space="preserve"> </w:t>
            </w:r>
          </w:p>
          <w:p w:rsidR="00097271" w:rsidRDefault="00097271">
            <w:pPr>
              <w:shd w:val="clear" w:color="auto" w:fill="FFFFFF"/>
              <w:spacing w:line="276" w:lineRule="auto"/>
              <w:ind w:firstLine="567"/>
              <w:jc w:val="both"/>
              <w:rPr>
                <w:color w:val="000000"/>
                <w:lang w:val="bg-BG"/>
              </w:rPr>
            </w:pPr>
            <w:r>
              <w:rPr>
                <w:b/>
                <w:lang w:val="bg-BG"/>
              </w:rPr>
              <w:t xml:space="preserve">Чл. 10 (1) </w:t>
            </w:r>
            <w:r>
              <w:rPr>
                <w:color w:val="000000"/>
                <w:lang w:val="bg-BG"/>
              </w:rPr>
              <w:t xml:space="preserve">Когато като гаранция за изпълнение се представя </w:t>
            </w:r>
            <w:r>
              <w:rPr>
                <w:color w:val="000000"/>
                <w:spacing w:val="1"/>
                <w:lang w:val="bg-BG"/>
              </w:rPr>
              <w:t>банкова гаранция</w:t>
            </w:r>
            <w:r>
              <w:rPr>
                <w:color w:val="000000"/>
                <w:lang w:val="bg-BG"/>
              </w:rPr>
              <w:t xml:space="preserve">, </w:t>
            </w:r>
            <w:r>
              <w:rPr>
                <w:color w:val="000000"/>
                <w:lang w:val="bg-BG"/>
              </w:rPr>
              <w:lastRenderedPageBreak/>
              <w:t>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097271" w:rsidRDefault="00097271">
            <w:pPr>
              <w:shd w:val="clear" w:color="auto" w:fill="FFFFFF"/>
              <w:spacing w:line="276" w:lineRule="auto"/>
              <w:ind w:firstLine="567"/>
              <w:jc w:val="both"/>
              <w:rPr>
                <w:color w:val="000000"/>
                <w:lang w:val="bg-BG"/>
              </w:rPr>
            </w:pPr>
            <w:r>
              <w:rPr>
                <w:color w:val="000000"/>
                <w:lang w:val="bg-BG"/>
              </w:rPr>
              <w:t>1. да бъде безусловна и неотменяема банкова гаранция (във форма, предварително съгласувана с възложителя),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097271" w:rsidRDefault="00097271">
            <w:pPr>
              <w:shd w:val="clear" w:color="auto" w:fill="FFFFFF"/>
              <w:spacing w:line="276" w:lineRule="auto"/>
              <w:ind w:firstLine="567"/>
              <w:jc w:val="both"/>
              <w:rPr>
                <w:color w:val="000000"/>
                <w:spacing w:val="-2"/>
                <w:lang w:val="bg-BG"/>
              </w:rPr>
            </w:pPr>
            <w:r>
              <w:rPr>
                <w:color w:val="000000"/>
                <w:lang w:val="bg-BG"/>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Pr>
                <w:color w:val="000000"/>
                <w:spacing w:val="-2"/>
                <w:lang w:val="bg-BG"/>
              </w:rPr>
              <w:t xml:space="preserve"> </w:t>
            </w:r>
          </w:p>
          <w:p w:rsidR="00097271" w:rsidRDefault="00097271">
            <w:pPr>
              <w:shd w:val="clear" w:color="auto" w:fill="FFFFFF"/>
              <w:spacing w:line="276" w:lineRule="auto"/>
              <w:ind w:firstLine="567"/>
              <w:jc w:val="both"/>
              <w:rPr>
                <w:color w:val="000000"/>
                <w:spacing w:val="-2"/>
                <w:lang w:val="bg-BG"/>
              </w:rPr>
            </w:pPr>
            <w:r>
              <w:rPr>
                <w:b/>
                <w:color w:val="000000"/>
                <w:spacing w:val="-2"/>
                <w:lang w:val="bg-BG"/>
              </w:rPr>
              <w:t>(2)</w:t>
            </w:r>
            <w:r>
              <w:rPr>
                <w:color w:val="000000"/>
                <w:spacing w:val="-2"/>
                <w:lang w:val="bg-BG"/>
              </w:rPr>
              <w:t xml:space="preserve"> Банковите разходи по откриването и поддържането на гаранцията </w:t>
            </w:r>
            <w:r>
              <w:rPr>
                <w:color w:val="000000"/>
                <w:spacing w:val="1"/>
                <w:lang w:val="bg-BG"/>
              </w:rPr>
              <w:t xml:space="preserve">за изпълнение във формата на банкова гаранция, както и по усвояването на средства от страна на възложителя, при наличието на основание за това, </w:t>
            </w:r>
            <w:r>
              <w:rPr>
                <w:color w:val="000000"/>
                <w:spacing w:val="-2"/>
                <w:lang w:val="bg-BG"/>
              </w:rPr>
              <w:t>са за сметка на изпълнителя.</w:t>
            </w:r>
          </w:p>
          <w:p w:rsidR="00097271" w:rsidRDefault="00097271">
            <w:pPr>
              <w:shd w:val="clear" w:color="auto" w:fill="FFFFFF"/>
              <w:spacing w:line="276" w:lineRule="auto"/>
              <w:ind w:firstLine="567"/>
              <w:jc w:val="both"/>
              <w:rPr>
                <w:color w:val="000000"/>
                <w:spacing w:val="1"/>
                <w:lang w:val="bg-BG"/>
              </w:rPr>
            </w:pPr>
            <w:r>
              <w:rPr>
                <w:b/>
                <w:lang w:val="bg-BG"/>
              </w:rPr>
              <w:t xml:space="preserve">Чл. 11 (1) </w:t>
            </w:r>
            <w:r>
              <w:rPr>
                <w:color w:val="000000"/>
                <w:lang w:val="bg-BG"/>
              </w:rPr>
              <w:t xml:space="preserve">Когато като гаранция за изпълнение се представя </w:t>
            </w:r>
            <w:r>
              <w:rPr>
                <w:color w:val="000000"/>
                <w:spacing w:val="1"/>
                <w:lang w:val="bg-BG"/>
              </w:rPr>
              <w:t>застраховка, изпълнителят предава на възложителя оригинален екземпляр на застрахователна полица, издадена в полза на възложителя, в която възложителят е посочен като трето ползващо се лице (бенефициент), която трябва да отговаря на следните изисквания:</w:t>
            </w:r>
          </w:p>
          <w:p w:rsidR="00097271" w:rsidRDefault="00097271">
            <w:pPr>
              <w:shd w:val="clear" w:color="auto" w:fill="FFFFFF"/>
              <w:spacing w:line="276" w:lineRule="auto"/>
              <w:ind w:firstLine="567"/>
              <w:jc w:val="both"/>
              <w:rPr>
                <w:color w:val="000000"/>
                <w:spacing w:val="1"/>
                <w:lang w:val="bg-BG"/>
              </w:rPr>
            </w:pPr>
            <w:r>
              <w:rPr>
                <w:color w:val="000000"/>
                <w:spacing w:val="1"/>
                <w:lang w:val="bg-BG"/>
              </w:rPr>
              <w:t>1. да обезпечава изпълнението на този договор, чрез покритие на отговорността на изпълнителя;</w:t>
            </w:r>
          </w:p>
          <w:p w:rsidR="00097271" w:rsidRDefault="00097271">
            <w:pPr>
              <w:shd w:val="clear" w:color="auto" w:fill="FFFFFF"/>
              <w:spacing w:line="276" w:lineRule="auto"/>
              <w:ind w:firstLine="567"/>
              <w:jc w:val="both"/>
              <w:rPr>
                <w:color w:val="000000"/>
                <w:spacing w:val="1"/>
                <w:lang w:val="bg-BG"/>
              </w:rPr>
            </w:pPr>
            <w:r>
              <w:rPr>
                <w:color w:val="000000"/>
                <w:spacing w:val="1"/>
                <w:lang w:val="bg-BG"/>
              </w:rPr>
              <w:t xml:space="preserve">2. да бъде със срок на валидност за целия срок на действие на договора плюс 30 (тридесет) дни след прекратяването на договора. </w:t>
            </w:r>
          </w:p>
          <w:p w:rsidR="00097271" w:rsidRDefault="00097271">
            <w:pPr>
              <w:shd w:val="clear" w:color="auto" w:fill="FFFFFF"/>
              <w:spacing w:line="276" w:lineRule="auto"/>
              <w:ind w:firstLine="567"/>
              <w:jc w:val="both"/>
              <w:rPr>
                <w:color w:val="000000"/>
                <w:spacing w:val="1"/>
                <w:lang w:val="bg-BG"/>
              </w:rPr>
            </w:pPr>
            <w:r>
              <w:rPr>
                <w:b/>
                <w:lang w:val="bg-BG"/>
              </w:rPr>
              <w:t xml:space="preserve">(2) </w:t>
            </w:r>
            <w:r>
              <w:rPr>
                <w:color w:val="000000"/>
                <w:spacing w:val="1"/>
                <w:lang w:val="bg-BG"/>
              </w:rPr>
              <w:t xml:space="preserve">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 </w:t>
            </w:r>
          </w:p>
          <w:p w:rsidR="00097271" w:rsidRDefault="00097271">
            <w:pPr>
              <w:shd w:val="clear" w:color="auto" w:fill="FFFFFF"/>
              <w:tabs>
                <w:tab w:val="left" w:pos="-180"/>
              </w:tabs>
              <w:spacing w:line="276" w:lineRule="auto"/>
              <w:ind w:firstLine="567"/>
              <w:jc w:val="both"/>
              <w:rPr>
                <w:color w:val="000000"/>
                <w:spacing w:val="-2"/>
                <w:lang w:val="bg-BG"/>
              </w:rPr>
            </w:pPr>
            <w:r>
              <w:rPr>
                <w:b/>
                <w:lang w:val="bg-BG"/>
              </w:rPr>
              <w:t xml:space="preserve">Чл. 12. (1) </w:t>
            </w:r>
            <w:r>
              <w:rPr>
                <w:color w:val="000000"/>
                <w:spacing w:val="1"/>
                <w:lang w:val="bg-BG"/>
              </w:rPr>
              <w:t>Възложителят освобождава гаранцията за изпълнение в срок до 30 (тридесет) дни от приключване на изпълнението на договора и окончателно приемане на услугите и/или доставките в пълен размер, ако липсват основания за задържането от страна на възложителя на каквато и да е сума по нея</w:t>
            </w:r>
            <w:r>
              <w:rPr>
                <w:color w:val="000000"/>
                <w:spacing w:val="-2"/>
                <w:lang w:val="bg-BG"/>
              </w:rPr>
              <w:t>.</w:t>
            </w:r>
          </w:p>
          <w:p w:rsidR="00097271" w:rsidRDefault="00097271">
            <w:pPr>
              <w:shd w:val="clear" w:color="auto" w:fill="FFFFFF"/>
              <w:tabs>
                <w:tab w:val="left" w:pos="-180"/>
              </w:tabs>
              <w:spacing w:line="276" w:lineRule="auto"/>
              <w:ind w:firstLine="567"/>
              <w:jc w:val="both"/>
              <w:rPr>
                <w:color w:val="000000"/>
                <w:spacing w:val="-2"/>
                <w:lang w:val="bg-BG"/>
              </w:rPr>
            </w:pPr>
            <w:r>
              <w:rPr>
                <w:b/>
                <w:color w:val="000000"/>
                <w:spacing w:val="-2"/>
                <w:lang w:val="bg-BG"/>
              </w:rPr>
              <w:t>(2)</w:t>
            </w:r>
            <w:r>
              <w:rPr>
                <w:color w:val="000000"/>
                <w:spacing w:val="-2"/>
                <w:lang w:val="bg-BG"/>
              </w:rPr>
              <w:t xml:space="preserve"> Освобождаването на гаранцията за изпълнение се извършва, както следва:</w:t>
            </w:r>
          </w:p>
          <w:p w:rsidR="00097271" w:rsidRDefault="00097271">
            <w:pPr>
              <w:shd w:val="clear" w:color="auto" w:fill="FFFFFF"/>
              <w:tabs>
                <w:tab w:val="left" w:pos="-180"/>
              </w:tabs>
              <w:spacing w:line="276" w:lineRule="auto"/>
              <w:ind w:firstLine="567"/>
              <w:jc w:val="both"/>
              <w:rPr>
                <w:color w:val="000000"/>
                <w:spacing w:val="-2"/>
                <w:lang w:val="bg-BG"/>
              </w:rPr>
            </w:pPr>
            <w:r>
              <w:rPr>
                <w:color w:val="000000"/>
                <w:spacing w:val="-2"/>
                <w:lang w:val="bg-BG"/>
              </w:rPr>
              <w:t xml:space="preserve">1. когато е във формата на парична сума – чрез превеждане на сумата по банковата сметка на изпълнителя, посочена в чл. 9 от този договор; </w:t>
            </w:r>
          </w:p>
          <w:p w:rsidR="00097271" w:rsidRDefault="00097271">
            <w:pPr>
              <w:shd w:val="clear" w:color="auto" w:fill="FFFFFF"/>
              <w:tabs>
                <w:tab w:val="left" w:pos="-180"/>
              </w:tabs>
              <w:spacing w:line="276" w:lineRule="auto"/>
              <w:ind w:firstLine="567"/>
              <w:jc w:val="both"/>
              <w:rPr>
                <w:color w:val="000000"/>
                <w:spacing w:val="-2"/>
                <w:lang w:val="bg-BG"/>
              </w:rPr>
            </w:pPr>
            <w:r>
              <w:rPr>
                <w:color w:val="000000"/>
                <w:spacing w:val="-2"/>
                <w:lang w:val="bg-BG"/>
              </w:rPr>
              <w:t>2. когато е във формата на банкова гаранция – чрез връщане на нейния оригинал на представител на изпълнителя или упълномощено от него лице;</w:t>
            </w:r>
          </w:p>
          <w:p w:rsidR="00097271" w:rsidRDefault="00097271">
            <w:pPr>
              <w:shd w:val="clear" w:color="auto" w:fill="FFFFFF"/>
              <w:tabs>
                <w:tab w:val="left" w:pos="-180"/>
              </w:tabs>
              <w:spacing w:line="276" w:lineRule="auto"/>
              <w:ind w:firstLine="567"/>
              <w:jc w:val="both"/>
              <w:rPr>
                <w:color w:val="000000"/>
                <w:spacing w:val="-2"/>
                <w:lang w:val="bg-BG"/>
              </w:rPr>
            </w:pPr>
            <w:r>
              <w:rPr>
                <w:color w:val="000000"/>
                <w:spacing w:val="-2"/>
                <w:lang w:val="bg-BG"/>
              </w:rPr>
              <w:t xml:space="preserve">3. когато е във формата на застраховка – чрез връщане на оригинала на </w:t>
            </w:r>
            <w:r>
              <w:rPr>
                <w:color w:val="000000"/>
                <w:spacing w:val="1"/>
                <w:lang w:val="bg-BG"/>
              </w:rPr>
              <w:t xml:space="preserve">застрахователната полица/застрахователния сертификат </w:t>
            </w:r>
            <w:r>
              <w:rPr>
                <w:color w:val="000000"/>
                <w:spacing w:val="-2"/>
                <w:lang w:val="bg-BG"/>
              </w:rPr>
              <w:t>на представител на изпълнителя или упълномощено от него лице.</w:t>
            </w:r>
          </w:p>
          <w:p w:rsidR="00097271" w:rsidRDefault="00097271">
            <w:pPr>
              <w:shd w:val="clear" w:color="auto" w:fill="FFFFFF"/>
              <w:tabs>
                <w:tab w:val="left" w:pos="-180"/>
              </w:tabs>
              <w:spacing w:line="276" w:lineRule="auto"/>
              <w:ind w:firstLine="567"/>
              <w:jc w:val="both"/>
              <w:rPr>
                <w:color w:val="000000"/>
                <w:spacing w:val="-2"/>
                <w:lang w:val="bg-BG"/>
              </w:rPr>
            </w:pPr>
            <w:r>
              <w:rPr>
                <w:b/>
                <w:color w:val="000000"/>
                <w:spacing w:val="-2"/>
                <w:lang w:val="bg-BG"/>
              </w:rPr>
              <w:t>(4)</w:t>
            </w:r>
            <w:r>
              <w:rPr>
                <w:color w:val="000000"/>
                <w:spacing w:val="-2"/>
                <w:lang w:val="bg-BG"/>
              </w:rPr>
              <w:t xml:space="preserve"> Гаранцията или съответната част от нея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p>
          <w:p w:rsidR="00097271" w:rsidRDefault="00097271">
            <w:pPr>
              <w:shd w:val="clear" w:color="auto" w:fill="FFFFFF"/>
              <w:tabs>
                <w:tab w:val="left" w:pos="-180"/>
              </w:tabs>
              <w:spacing w:line="276" w:lineRule="auto"/>
              <w:ind w:firstLine="567"/>
              <w:jc w:val="both"/>
              <w:rPr>
                <w:lang w:val="bg-BG"/>
              </w:rPr>
            </w:pPr>
            <w:r>
              <w:rPr>
                <w:b/>
                <w:lang w:val="bg-BG"/>
              </w:rPr>
              <w:t xml:space="preserve">Чл. 13. </w:t>
            </w:r>
            <w:r>
              <w:rPr>
                <w:lang w:val="bg-BG"/>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097271" w:rsidRDefault="00097271">
            <w:pPr>
              <w:shd w:val="clear" w:color="auto" w:fill="FFFFFF"/>
              <w:tabs>
                <w:tab w:val="left" w:pos="-180"/>
              </w:tabs>
              <w:spacing w:line="276" w:lineRule="auto"/>
              <w:ind w:firstLine="567"/>
              <w:jc w:val="both"/>
              <w:rPr>
                <w:b/>
                <w:lang w:val="bg-BG"/>
              </w:rPr>
            </w:pPr>
            <w:r>
              <w:rPr>
                <w:b/>
                <w:lang w:val="bg-BG"/>
              </w:rPr>
              <w:t xml:space="preserve">Чл. 14. </w:t>
            </w:r>
            <w:r>
              <w:rPr>
                <w:lang w:val="bg-BG"/>
              </w:rPr>
              <w:t>Възложителят има право да задържи гаранцията за изпълнение в пълен размер, в следните случаи:</w:t>
            </w:r>
          </w:p>
          <w:p w:rsidR="00097271" w:rsidRDefault="00097271">
            <w:pPr>
              <w:shd w:val="clear" w:color="auto" w:fill="FFFFFF"/>
              <w:tabs>
                <w:tab w:val="left" w:pos="-180"/>
              </w:tabs>
              <w:spacing w:line="276" w:lineRule="auto"/>
              <w:ind w:firstLine="567"/>
              <w:jc w:val="both"/>
              <w:rPr>
                <w:color w:val="000000"/>
                <w:spacing w:val="-2"/>
                <w:lang w:val="bg-BG"/>
              </w:rPr>
            </w:pPr>
            <w:r>
              <w:rPr>
                <w:lang w:val="bg-BG"/>
              </w:rPr>
              <w:lastRenderedPageBreak/>
              <w:t>1. ако изпълнителят не започне работа по изпълнение на договора в срок до 7</w:t>
            </w:r>
            <w:r>
              <w:rPr>
                <w:color w:val="000000"/>
                <w:spacing w:val="1"/>
                <w:lang w:val="bg-BG"/>
              </w:rPr>
              <w:t xml:space="preserve"> (седем) дни</w:t>
            </w:r>
            <w:r>
              <w:rPr>
                <w:lang w:val="bg-BG"/>
              </w:rPr>
              <w:t xml:space="preserve"> след датата на подадената заявка, съгласно тези договорни условия и възложителят развали договора на това основание;</w:t>
            </w:r>
            <w:r>
              <w:rPr>
                <w:color w:val="000000"/>
                <w:spacing w:val="-2"/>
                <w:lang w:val="bg-BG"/>
              </w:rPr>
              <w:t xml:space="preserve"> </w:t>
            </w:r>
          </w:p>
          <w:p w:rsidR="00097271" w:rsidRDefault="00097271">
            <w:pPr>
              <w:shd w:val="clear" w:color="auto" w:fill="FFFFFF"/>
              <w:tabs>
                <w:tab w:val="left" w:pos="-180"/>
              </w:tabs>
              <w:spacing w:line="276" w:lineRule="auto"/>
              <w:ind w:firstLine="567"/>
              <w:jc w:val="both"/>
              <w:rPr>
                <w:color w:val="000000"/>
                <w:spacing w:val="-2"/>
                <w:lang w:val="bg-BG"/>
              </w:rPr>
            </w:pPr>
            <w:r>
              <w:rPr>
                <w:color w:val="000000"/>
                <w:spacing w:val="-2"/>
                <w:lang w:val="bg-BG"/>
              </w:rPr>
              <w:t xml:space="preserve">2. при пълно неизпълнение, в т. ч. когато услугите и/или доставките не отговарят на изискванията на възложителя и разваляне на договора от страна на възложителя на това основание; </w:t>
            </w:r>
          </w:p>
          <w:p w:rsidR="00097271" w:rsidRDefault="00097271">
            <w:pPr>
              <w:shd w:val="clear" w:color="auto" w:fill="FFFFFF"/>
              <w:tabs>
                <w:tab w:val="left" w:pos="-180"/>
              </w:tabs>
              <w:spacing w:line="276" w:lineRule="auto"/>
              <w:ind w:firstLine="567"/>
              <w:jc w:val="both"/>
              <w:rPr>
                <w:color w:val="000000"/>
                <w:spacing w:val="-2"/>
                <w:lang w:val="bg-BG"/>
              </w:rPr>
            </w:pPr>
            <w:r>
              <w:rPr>
                <w:color w:val="000000"/>
                <w:spacing w:val="-2"/>
                <w:lang w:val="bg-BG"/>
              </w:rPr>
              <w:t>3. при прекратяване на дейността на изпълнителя или при обявяването му в несъстоятелност.</w:t>
            </w:r>
          </w:p>
          <w:p w:rsidR="00097271" w:rsidRDefault="00097271">
            <w:pPr>
              <w:shd w:val="clear" w:color="auto" w:fill="FFFFFF"/>
              <w:tabs>
                <w:tab w:val="left" w:pos="-180"/>
              </w:tabs>
              <w:spacing w:line="276" w:lineRule="auto"/>
              <w:ind w:firstLine="567"/>
              <w:jc w:val="both"/>
              <w:rPr>
                <w:lang w:val="bg-BG"/>
              </w:rPr>
            </w:pPr>
            <w:r>
              <w:rPr>
                <w:b/>
                <w:lang w:val="bg-BG"/>
              </w:rPr>
              <w:t xml:space="preserve">Чл. 15 </w:t>
            </w:r>
            <w:r>
              <w:rPr>
                <w:lang w:val="bg-BG"/>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097271" w:rsidRDefault="00097271">
            <w:pPr>
              <w:shd w:val="clear" w:color="auto" w:fill="FFFFFF"/>
              <w:tabs>
                <w:tab w:val="left" w:pos="-180"/>
              </w:tabs>
              <w:spacing w:line="276" w:lineRule="auto"/>
              <w:ind w:firstLine="567"/>
              <w:jc w:val="both"/>
              <w:rPr>
                <w:lang w:val="bg-BG"/>
              </w:rPr>
            </w:pPr>
            <w:r>
              <w:rPr>
                <w:b/>
                <w:lang w:val="bg-BG"/>
              </w:rPr>
              <w:t xml:space="preserve">Чл. 16. </w:t>
            </w:r>
            <w:r>
              <w:rPr>
                <w:lang w:val="bg-BG"/>
              </w:rPr>
              <w:t>Когато възложителят се е удовлетворил от гаранцията за изпълнение и договорът продължава да е в сила, изпълнителят се задължава в срок до 7 (седем)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8 от договора.</w:t>
            </w:r>
          </w:p>
          <w:p w:rsidR="00097271" w:rsidRDefault="00097271">
            <w:pPr>
              <w:spacing w:line="276" w:lineRule="auto"/>
              <w:ind w:firstLine="567"/>
              <w:jc w:val="both"/>
              <w:rPr>
                <w:lang w:val="bg-BG" w:eastAsia="bg-BG"/>
              </w:rPr>
            </w:pPr>
            <w:r>
              <w:rPr>
                <w:b/>
                <w:lang w:val="bg-BG"/>
              </w:rPr>
              <w:t xml:space="preserve">Чл. 17. </w:t>
            </w:r>
            <w:r>
              <w:rPr>
                <w:lang w:val="bg-BG" w:eastAsia="bg-BG"/>
              </w:rPr>
              <w:t>Възложителят не дължи лихва за времето, през което средствата по гаранцията за изпълнение са престояли при него законосъобразно.</w:t>
            </w:r>
          </w:p>
          <w:p w:rsidR="00097271" w:rsidRDefault="00097271">
            <w:pPr>
              <w:spacing w:line="276" w:lineRule="auto"/>
              <w:ind w:firstLine="567"/>
              <w:jc w:val="both"/>
              <w:rPr>
                <w:lang w:val="bg-BG" w:eastAsia="bg-BG"/>
              </w:rPr>
            </w:pPr>
          </w:p>
          <w:p w:rsidR="00097271" w:rsidRDefault="00097271">
            <w:pPr>
              <w:pStyle w:val="Default"/>
              <w:spacing w:line="276" w:lineRule="auto"/>
              <w:ind w:firstLine="567"/>
              <w:jc w:val="center"/>
              <w:rPr>
                <w:b/>
                <w:u w:val="single"/>
                <w:lang w:eastAsia="en-US"/>
              </w:rPr>
            </w:pPr>
            <w:r>
              <w:rPr>
                <w:b/>
                <w:u w:val="single"/>
                <w:lang w:eastAsia="en-US"/>
              </w:rPr>
              <w:t>VI. ПРЕДАВАНЕ И ПРИЕМАНЕ НА ИЗПЪЛНЕНИЕТО</w:t>
            </w:r>
          </w:p>
          <w:p w:rsidR="00097271" w:rsidRDefault="00097271">
            <w:pPr>
              <w:spacing w:line="276" w:lineRule="auto"/>
              <w:ind w:firstLine="567"/>
              <w:jc w:val="both"/>
              <w:rPr>
                <w:lang w:val="bg-BG"/>
              </w:rPr>
            </w:pPr>
            <w:r>
              <w:rPr>
                <w:b/>
                <w:lang w:val="bg-BG" w:eastAsia="bg-BG"/>
              </w:rPr>
              <w:t>Чл. 18.</w:t>
            </w:r>
            <w:r>
              <w:rPr>
                <w:lang w:val="bg-BG" w:eastAsia="bg-BG"/>
              </w:rPr>
              <w:t xml:space="preserve"> </w:t>
            </w:r>
            <w:r>
              <w:rPr>
                <w:b/>
                <w:lang w:val="bg-BG" w:eastAsia="bg-BG"/>
              </w:rPr>
              <w:t>(1)</w:t>
            </w:r>
            <w:r>
              <w:rPr>
                <w:lang w:val="bg-BG" w:eastAsia="bg-BG"/>
              </w:rPr>
              <w:t xml:space="preserve"> </w:t>
            </w:r>
            <w:r>
              <w:rPr>
                <w:lang w:val="bg-BG"/>
              </w:rPr>
              <w:t>Предаването на доставката и/или изпълнението на услугите за всеки отделен период 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r>
              <w:rPr>
                <w:b/>
                <w:lang w:val="bg-BG"/>
              </w:rPr>
              <w:t>Предавателно-приемателен протокол</w:t>
            </w:r>
            <w:r>
              <w:rPr>
                <w:lang w:val="bg-BG"/>
              </w:rPr>
              <w:t>“).</w:t>
            </w:r>
          </w:p>
          <w:p w:rsidR="00097271" w:rsidRDefault="00097271">
            <w:pPr>
              <w:spacing w:line="276" w:lineRule="auto"/>
              <w:ind w:firstLine="567"/>
              <w:jc w:val="both"/>
              <w:rPr>
                <w:lang w:val="bg-BG"/>
              </w:rPr>
            </w:pPr>
            <w:r>
              <w:rPr>
                <w:b/>
                <w:lang w:val="bg-BG"/>
              </w:rPr>
              <w:t>(2)</w:t>
            </w:r>
            <w:r>
              <w:rPr>
                <w:lang w:val="bg-BG"/>
              </w:rPr>
              <w:t xml:space="preserve"> Предаването и приемането на възложената работа се извършва, съгласно чл. 2 от този договор.</w:t>
            </w:r>
          </w:p>
          <w:p w:rsidR="00097271" w:rsidRDefault="00097271">
            <w:pPr>
              <w:tabs>
                <w:tab w:val="left" w:pos="0"/>
              </w:tabs>
              <w:spacing w:line="276" w:lineRule="auto"/>
              <w:ind w:firstLine="567"/>
              <w:jc w:val="both"/>
              <w:rPr>
                <w:bCs/>
                <w:lang w:val="bg-BG"/>
              </w:rPr>
            </w:pPr>
            <w:r>
              <w:rPr>
                <w:b/>
                <w:lang w:val="bg-BG"/>
              </w:rPr>
              <w:t>Чл. 19.</w:t>
            </w:r>
            <w:r>
              <w:rPr>
                <w:lang w:val="bg-BG"/>
              </w:rPr>
              <w:t xml:space="preserve"> Възложителят има право:</w:t>
            </w:r>
            <w:bookmarkStart w:id="6" w:name="_DV_M64"/>
            <w:bookmarkEnd w:id="6"/>
          </w:p>
          <w:p w:rsidR="00097271" w:rsidRDefault="00097271">
            <w:pPr>
              <w:tabs>
                <w:tab w:val="left" w:pos="0"/>
              </w:tabs>
              <w:spacing w:line="276" w:lineRule="auto"/>
              <w:ind w:firstLine="567"/>
              <w:jc w:val="both"/>
              <w:rPr>
                <w:bCs/>
                <w:lang w:val="bg-BG"/>
              </w:rPr>
            </w:pPr>
            <w:r>
              <w:rPr>
                <w:b/>
                <w:lang w:val="bg-BG"/>
              </w:rPr>
              <w:t>1.</w:t>
            </w:r>
            <w:r>
              <w:rPr>
                <w:lang w:val="bg-BG"/>
              </w:rPr>
              <w:t xml:space="preserve"> да приеме изпълнението, когато отговаря на договореното;</w:t>
            </w:r>
            <w:bookmarkStart w:id="7" w:name="_DV_M65"/>
            <w:bookmarkEnd w:id="7"/>
          </w:p>
          <w:p w:rsidR="00097271" w:rsidRDefault="00097271">
            <w:pPr>
              <w:tabs>
                <w:tab w:val="left" w:pos="0"/>
              </w:tabs>
              <w:spacing w:line="276" w:lineRule="auto"/>
              <w:ind w:firstLine="567"/>
              <w:jc w:val="both"/>
              <w:rPr>
                <w:bCs/>
                <w:lang w:val="bg-BG"/>
              </w:rPr>
            </w:pPr>
            <w:r>
              <w:rPr>
                <w:b/>
                <w:lang w:val="bg-BG"/>
              </w:rPr>
              <w:t>2.</w:t>
            </w:r>
            <w:r>
              <w:rPr>
                <w:lang w:val="bg-BG"/>
              </w:rPr>
              <w:t xml:space="preserve">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097271" w:rsidRDefault="00097271">
            <w:pPr>
              <w:tabs>
                <w:tab w:val="left" w:pos="0"/>
              </w:tabs>
              <w:spacing w:line="276" w:lineRule="auto"/>
              <w:ind w:firstLine="567"/>
              <w:jc w:val="both"/>
              <w:rPr>
                <w:bCs/>
                <w:lang w:val="bg-BG"/>
              </w:rPr>
            </w:pPr>
            <w:r>
              <w:rPr>
                <w:b/>
                <w:lang w:val="bg-BG"/>
              </w:rPr>
              <w:t>3.</w:t>
            </w:r>
            <w:r>
              <w:rPr>
                <w:lang w:val="bg-BG"/>
              </w:rPr>
              <w:t xml:space="preserve"> да откаже да приеме изпълнението в случай, че установените недостатъци са от такова естество, че не могат да бъдат отстранени в рамките на срока за изпълнение по договора или резултатът от изпълнението става безполезен за възложителя.</w:t>
            </w:r>
          </w:p>
          <w:p w:rsidR="00097271" w:rsidRDefault="00097271">
            <w:pPr>
              <w:spacing w:line="276" w:lineRule="auto"/>
              <w:ind w:firstLine="567"/>
              <w:jc w:val="both"/>
              <w:rPr>
                <w:lang w:val="bg-BG"/>
              </w:rPr>
            </w:pPr>
          </w:p>
          <w:p w:rsidR="00097271" w:rsidRDefault="00097271">
            <w:pPr>
              <w:spacing w:line="276" w:lineRule="auto"/>
              <w:ind w:firstLine="567"/>
              <w:jc w:val="center"/>
              <w:rPr>
                <w:color w:val="000000"/>
                <w:spacing w:val="1"/>
                <w:u w:val="single"/>
                <w:lang w:val="bg-BG"/>
              </w:rPr>
            </w:pPr>
            <w:r>
              <w:rPr>
                <w:b/>
                <w:u w:val="single"/>
                <w:lang w:val="bg-BG"/>
              </w:rPr>
              <w:t>VII. НЕУСТОЙКИ</w:t>
            </w:r>
          </w:p>
          <w:p w:rsidR="00097271" w:rsidRDefault="00585DF1">
            <w:pPr>
              <w:pStyle w:val="Default"/>
              <w:spacing w:line="276" w:lineRule="auto"/>
              <w:ind w:firstLine="567"/>
              <w:jc w:val="both"/>
              <w:rPr>
                <w:lang w:eastAsia="en-US"/>
              </w:rPr>
            </w:pPr>
            <w:r>
              <w:rPr>
                <w:b/>
                <w:lang w:eastAsia="en-US"/>
              </w:rPr>
              <w:t>Чл. 20</w:t>
            </w:r>
            <w:r w:rsidR="00097271">
              <w:rPr>
                <w:lang w:eastAsia="en-US"/>
              </w:rPr>
              <w:t>. (1) В случай на забавяне при изпълнението на услугите и/или доставките по договора изпълнителят дължи на възложителя неустойка в размер на 2% за всеки просрочен ден, но не повече от 10% (десет процента) от стойността на всяка конкретна поръчка по отделно.</w:t>
            </w:r>
          </w:p>
          <w:p w:rsidR="00097271" w:rsidRDefault="00097271">
            <w:pPr>
              <w:spacing w:line="276" w:lineRule="auto"/>
              <w:ind w:firstLine="567"/>
              <w:jc w:val="both"/>
              <w:rPr>
                <w:lang w:val="bg-BG" w:eastAsia="ar-SA"/>
              </w:rPr>
            </w:pPr>
            <w:r>
              <w:rPr>
                <w:b/>
              </w:rPr>
              <w:t>(2)</w:t>
            </w:r>
            <w:r>
              <w:t xml:space="preserve"> </w:t>
            </w:r>
            <w:r>
              <w:rPr>
                <w:lang w:val="bg-BG" w:eastAsia="ar-SA"/>
              </w:rPr>
              <w:t xml:space="preserve">При неспазване на срока за доставка на три (3) или повече заявки в рамките на един (1) месец, което неизпълнение носи признаци на </w:t>
            </w:r>
            <w:r>
              <w:rPr>
                <w:b/>
                <w:lang w:val="bg-BG" w:eastAsia="ar-SA"/>
              </w:rPr>
              <w:t>„системност”</w:t>
            </w:r>
            <w:r>
              <w:rPr>
                <w:lang w:val="bg-BG" w:eastAsia="ar-SA"/>
              </w:rPr>
              <w:t xml:space="preserve"> и трайно засяга стопанския интерес на възложителя, последният има право на отбив </w:t>
            </w:r>
            <w:r>
              <w:rPr>
                <w:b/>
                <w:lang w:val="bg-BG" w:eastAsia="ar-SA"/>
              </w:rPr>
              <w:t>до 20%</w:t>
            </w:r>
            <w:r>
              <w:rPr>
                <w:lang w:val="bg-BG" w:eastAsia="ar-SA"/>
              </w:rPr>
              <w:t xml:space="preserve"> от цените на всички или по избор на определени видове продукти от заявените резервни части или консумативи за съответната заявка, неизпълнена в срок или да развали договора по чл. 87 от ЗЗД, като </w:t>
            </w:r>
            <w:r>
              <w:rPr>
                <w:lang w:val="bg-BG" w:eastAsia="ar-SA"/>
              </w:rPr>
              <w:lastRenderedPageBreak/>
              <w:t>последната действие не се счита за неизпълнение на договора от страна на възложителя, и последният не дължи на изпълнителя неустойки и обезщетения за пропуснати ползи и други вреди.</w:t>
            </w:r>
          </w:p>
          <w:p w:rsidR="00097271" w:rsidRDefault="00097271">
            <w:pPr>
              <w:spacing w:line="276" w:lineRule="auto"/>
              <w:ind w:firstLine="567"/>
              <w:jc w:val="both"/>
              <w:rPr>
                <w:color w:val="000000"/>
                <w:lang w:val="bg-BG" w:eastAsia="zh-CN"/>
              </w:rPr>
            </w:pPr>
            <w:r>
              <w:rPr>
                <w:b/>
                <w:lang w:val="bg-BG"/>
              </w:rPr>
              <w:t>(3)</w:t>
            </w:r>
            <w:r>
              <w:rPr>
                <w:lang w:val="bg-BG"/>
              </w:rPr>
              <w:t xml:space="preserve"> </w:t>
            </w:r>
            <w:r>
              <w:rPr>
                <w:b/>
                <w:snapToGrid w:val="0"/>
                <w:lang w:val="bg-BG"/>
              </w:rPr>
              <w:t xml:space="preserve">Изпълнителят </w:t>
            </w:r>
            <w:r>
              <w:rPr>
                <w:snapToGrid w:val="0"/>
                <w:lang w:val="bg-BG"/>
              </w:rPr>
              <w:t>носи пълна имуществена отговорност за повреди, причинени в резултат на некачествен ремонт или вложена некачествена резервна част или консуматив, в рамките на гаранционния срок.</w:t>
            </w:r>
          </w:p>
          <w:p w:rsidR="00097271" w:rsidRDefault="00585DF1">
            <w:pPr>
              <w:pStyle w:val="Default"/>
              <w:spacing w:line="276" w:lineRule="auto"/>
              <w:ind w:firstLine="567"/>
              <w:jc w:val="both"/>
              <w:rPr>
                <w:lang w:eastAsia="en-US"/>
              </w:rPr>
            </w:pPr>
            <w:r>
              <w:rPr>
                <w:b/>
                <w:lang w:eastAsia="en-US"/>
              </w:rPr>
              <w:t>Чл. 21</w:t>
            </w:r>
            <w:r w:rsidR="00097271">
              <w:rPr>
                <w:b/>
                <w:lang w:eastAsia="en-US"/>
              </w:rPr>
              <w:t>.</w:t>
            </w:r>
            <w:r w:rsidR="00097271">
              <w:rPr>
                <w:lang w:eastAsia="en-US"/>
              </w:rPr>
              <w:t xml:space="preserve"> (1) Изплащането на неустойката не лишава изправната страна от правото да търси реално изпълнение и обезщетение за реално претърпени вреди и пропуснати ползи.</w:t>
            </w:r>
          </w:p>
          <w:p w:rsidR="00097271" w:rsidRDefault="00097271">
            <w:pPr>
              <w:spacing w:line="276" w:lineRule="auto"/>
              <w:ind w:firstLine="567"/>
              <w:jc w:val="both"/>
              <w:rPr>
                <w:color w:val="000000"/>
                <w:lang w:val="bg-BG"/>
              </w:rPr>
            </w:pPr>
            <w:r>
              <w:rPr>
                <w:b/>
                <w:lang w:val="bg-BG"/>
              </w:rPr>
              <w:t>(2)</w:t>
            </w:r>
            <w:r>
              <w:rPr>
                <w:lang w:val="bg-BG"/>
              </w:rPr>
              <w:t xml:space="preserve"> </w:t>
            </w:r>
            <w:r>
              <w:rPr>
                <w:color w:val="000000"/>
                <w:lang w:val="bg-BG"/>
              </w:rPr>
              <w:t>В случай, че някое от изброените МПС</w:t>
            </w:r>
            <w:r>
              <w:rPr>
                <w:color w:val="000000"/>
                <w:shd w:val="clear" w:color="auto" w:fill="FFFFFF"/>
                <w:lang w:val="bg-BG"/>
              </w:rPr>
              <w:t xml:space="preserve"> по спецификацията на поръчката </w:t>
            </w:r>
            <w:r>
              <w:rPr>
                <w:color w:val="000000"/>
                <w:lang w:val="bg-BG"/>
              </w:rPr>
              <w:t xml:space="preserve">вече не се използват поради наложили се обстоятелства, същите отпадат от списъка на техниката, подлежаща на следгаранционно сервизно и техническо обслужване, без да се дължат неустойки и обезщетения от страна на възложителя и същото </w:t>
            </w:r>
            <w:r>
              <w:rPr>
                <w:b/>
                <w:color w:val="000000"/>
                <w:lang w:val="bg-BG"/>
              </w:rPr>
              <w:t>не се счита</w:t>
            </w:r>
            <w:r>
              <w:rPr>
                <w:color w:val="000000"/>
                <w:lang w:val="bg-BG"/>
              </w:rPr>
              <w:t xml:space="preserve"> за неизпълнение на договора.</w:t>
            </w:r>
          </w:p>
          <w:p w:rsidR="00097271" w:rsidRDefault="00097271">
            <w:pPr>
              <w:pStyle w:val="Default"/>
              <w:spacing w:line="276" w:lineRule="auto"/>
              <w:ind w:firstLine="567"/>
              <w:jc w:val="both"/>
              <w:rPr>
                <w:lang w:eastAsia="en-US"/>
              </w:rPr>
            </w:pPr>
          </w:p>
          <w:p w:rsidR="00097271" w:rsidRDefault="00097271">
            <w:pPr>
              <w:pStyle w:val="Default"/>
              <w:spacing w:line="276" w:lineRule="auto"/>
              <w:ind w:firstLine="567"/>
              <w:jc w:val="center"/>
              <w:rPr>
                <w:b/>
                <w:bCs/>
                <w:u w:val="single"/>
                <w:lang w:eastAsia="en-US"/>
              </w:rPr>
            </w:pPr>
            <w:r>
              <w:rPr>
                <w:b/>
                <w:u w:val="single"/>
                <w:lang w:eastAsia="en-US"/>
              </w:rPr>
              <w:t xml:space="preserve">VІІІ. </w:t>
            </w:r>
            <w:r>
              <w:rPr>
                <w:b/>
                <w:bCs/>
                <w:u w:val="single"/>
                <w:lang w:eastAsia="en-US"/>
              </w:rPr>
              <w:t>ПРЕКРАТЯВАНЕ НА ДОГОВОРА</w:t>
            </w:r>
          </w:p>
          <w:p w:rsidR="00097271" w:rsidRDefault="00585DF1">
            <w:pPr>
              <w:keepLines/>
              <w:autoSpaceDE w:val="0"/>
              <w:autoSpaceDN w:val="0"/>
              <w:spacing w:line="276" w:lineRule="auto"/>
              <w:ind w:firstLine="567"/>
              <w:jc w:val="both"/>
              <w:rPr>
                <w:lang w:val="bg-BG"/>
              </w:rPr>
            </w:pPr>
            <w:r>
              <w:rPr>
                <w:b/>
                <w:lang w:val="bg-BG"/>
              </w:rPr>
              <w:t>Чл. 22</w:t>
            </w:r>
            <w:r w:rsidR="00097271">
              <w:rPr>
                <w:b/>
                <w:lang w:val="bg-BG"/>
              </w:rPr>
              <w:t>.</w:t>
            </w:r>
            <w:r w:rsidR="00097271">
              <w:rPr>
                <w:lang w:val="bg-BG"/>
              </w:rPr>
              <w:t xml:space="preserve"> (1) Този договор се прекратява:</w:t>
            </w:r>
          </w:p>
          <w:p w:rsidR="00097271" w:rsidRDefault="00097271">
            <w:pPr>
              <w:keepLines/>
              <w:spacing w:line="276" w:lineRule="auto"/>
              <w:ind w:firstLine="567"/>
              <w:jc w:val="both"/>
              <w:rPr>
                <w:lang w:val="bg-BG"/>
              </w:rPr>
            </w:pPr>
            <w:r>
              <w:rPr>
                <w:lang w:val="bg-BG"/>
              </w:rPr>
              <w:t>1. с изтичане на срока на договора;</w:t>
            </w:r>
          </w:p>
          <w:p w:rsidR="00097271" w:rsidRDefault="00097271">
            <w:pPr>
              <w:keepLines/>
              <w:spacing w:line="276" w:lineRule="auto"/>
              <w:ind w:firstLine="567"/>
              <w:jc w:val="both"/>
              <w:rPr>
                <w:lang w:val="bg-BG"/>
              </w:rPr>
            </w:pPr>
            <w:r>
              <w:rPr>
                <w:lang w:val="bg-BG"/>
              </w:rPr>
              <w:t xml:space="preserve">2. с изпълнението на всички задължения на страните по него; </w:t>
            </w:r>
          </w:p>
          <w:p w:rsidR="00097271" w:rsidRDefault="00097271">
            <w:pPr>
              <w:keepLines/>
              <w:spacing w:line="276" w:lineRule="auto"/>
              <w:ind w:firstLine="567"/>
              <w:jc w:val="both"/>
              <w:rPr>
                <w:lang w:val="bg-BG"/>
              </w:rPr>
            </w:pPr>
            <w:r>
              <w:rPr>
                <w:lang w:val="bg-BG"/>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w:t>
            </w:r>
          </w:p>
          <w:p w:rsidR="00097271" w:rsidRDefault="00097271">
            <w:pPr>
              <w:keepLines/>
              <w:spacing w:line="276" w:lineRule="auto"/>
              <w:ind w:firstLine="567"/>
              <w:jc w:val="both"/>
              <w:rPr>
                <w:lang w:val="bg-BG"/>
              </w:rPr>
            </w:pPr>
            <w:r>
              <w:rPr>
                <w:lang w:val="bg-BG"/>
              </w:rPr>
              <w:t>4. при прекратяване на юридическо лице – страна по договора без правоприемство, по смисъла на законодателството на държавата, в която съответното лице е установено;</w:t>
            </w:r>
          </w:p>
          <w:p w:rsidR="00097271" w:rsidRDefault="00097271">
            <w:pPr>
              <w:keepLines/>
              <w:spacing w:line="276" w:lineRule="auto"/>
              <w:ind w:firstLine="567"/>
              <w:jc w:val="both"/>
              <w:rPr>
                <w:lang w:val="bg-BG"/>
              </w:rPr>
            </w:pPr>
            <w:r>
              <w:rPr>
                <w:lang w:val="bg-BG"/>
              </w:rPr>
              <w:t>5. при условията по чл. 5, ал. 1, т. 3 от ЗИФОДРЮПДРСЛ.</w:t>
            </w:r>
          </w:p>
          <w:p w:rsidR="003E60AE" w:rsidRDefault="003E60AE">
            <w:pPr>
              <w:keepLines/>
              <w:spacing w:line="276" w:lineRule="auto"/>
              <w:ind w:firstLine="567"/>
              <w:jc w:val="both"/>
              <w:rPr>
                <w:lang w:val="bg-BG"/>
              </w:rPr>
            </w:pPr>
            <w:r>
              <w:rPr>
                <w:color w:val="000000"/>
                <w:lang w:val="bg-BG"/>
              </w:rPr>
              <w:t>6. когато изпълнителят</w:t>
            </w:r>
            <w:r w:rsidRPr="00E24026">
              <w:rPr>
                <w:color w:val="000000"/>
                <w:lang w:val="bg-BG"/>
              </w:rPr>
              <w:t xml:space="preserve"> използва подизпълнител, без да е декларирал това в офертата си, или използва подизпълнител, който е различен от този, посочен в офертата си и е сключил с него договор, както и когато изпълнителят не подмени в указания от възложителя срок подизпълнителя в случаите по чл. 66, ал. 4 от ЗОП.</w:t>
            </w:r>
          </w:p>
          <w:p w:rsidR="00097271" w:rsidRDefault="00097271">
            <w:pPr>
              <w:keepLines/>
              <w:autoSpaceDE w:val="0"/>
              <w:autoSpaceDN w:val="0"/>
              <w:spacing w:line="276" w:lineRule="auto"/>
              <w:ind w:firstLine="567"/>
              <w:jc w:val="both"/>
              <w:rPr>
                <w:lang w:val="bg-BG"/>
              </w:rPr>
            </w:pPr>
            <w:r>
              <w:rPr>
                <w:b/>
                <w:lang w:val="bg-BG"/>
              </w:rPr>
              <w:t>(2)</w:t>
            </w:r>
            <w:r>
              <w:rPr>
                <w:lang w:val="bg-BG"/>
              </w:rPr>
              <w:t xml:space="preserve"> Договорът може да бъде прекратен:</w:t>
            </w:r>
          </w:p>
          <w:p w:rsidR="00097271" w:rsidRDefault="00097271">
            <w:pPr>
              <w:keepLines/>
              <w:autoSpaceDE w:val="0"/>
              <w:autoSpaceDN w:val="0"/>
              <w:spacing w:line="276" w:lineRule="auto"/>
              <w:ind w:firstLine="567"/>
              <w:jc w:val="both"/>
              <w:rPr>
                <w:lang w:val="bg-BG"/>
              </w:rPr>
            </w:pPr>
            <w:r>
              <w:rPr>
                <w:lang w:val="bg-BG"/>
              </w:rPr>
              <w:t>1. по взаимно съгласие на страните, изразено в писмена форма;</w:t>
            </w:r>
          </w:p>
          <w:p w:rsidR="00097271" w:rsidRDefault="00097271">
            <w:pPr>
              <w:keepLines/>
              <w:autoSpaceDE w:val="0"/>
              <w:autoSpaceDN w:val="0"/>
              <w:spacing w:line="276" w:lineRule="auto"/>
              <w:ind w:firstLine="567"/>
              <w:jc w:val="both"/>
              <w:rPr>
                <w:lang w:val="bg-BG"/>
              </w:rPr>
            </w:pPr>
            <w:r>
              <w:rPr>
                <w:lang w:val="bg-BG"/>
              </w:rPr>
              <w:t>2. когато за изпълнителя бъде открито производство по несъстоятелност или ликвидация – по искане на възложителя.</w:t>
            </w:r>
          </w:p>
          <w:p w:rsidR="00097271" w:rsidRDefault="00585DF1">
            <w:pPr>
              <w:keepLines/>
              <w:autoSpaceDE w:val="0"/>
              <w:autoSpaceDN w:val="0"/>
              <w:spacing w:line="276" w:lineRule="auto"/>
              <w:ind w:firstLine="567"/>
              <w:jc w:val="both"/>
              <w:rPr>
                <w:lang w:val="bg-BG"/>
              </w:rPr>
            </w:pPr>
            <w:r>
              <w:rPr>
                <w:b/>
                <w:lang w:val="bg-BG"/>
              </w:rPr>
              <w:t>Чл. 23</w:t>
            </w:r>
            <w:r w:rsidR="00097271">
              <w:rPr>
                <w:b/>
                <w:lang w:val="bg-BG"/>
              </w:rPr>
              <w:t>.</w:t>
            </w:r>
            <w:r w:rsidR="00097271">
              <w:rPr>
                <w:lang w:val="bg-BG"/>
              </w:rPr>
              <w:t xml:space="preserve"> </w:t>
            </w:r>
            <w:r w:rsidR="00097271">
              <w:rPr>
                <w:b/>
                <w:lang w:val="bg-BG"/>
              </w:rPr>
              <w:t>(1)</w:t>
            </w:r>
            <w:r w:rsidR="00097271">
              <w:rPr>
                <w:lang w:val="bg-BG"/>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 Разваляне на договора не се допуска, когато неизпълнената част от задължението е незначителна с оглед на интереса на изправната страна.</w:t>
            </w:r>
          </w:p>
          <w:p w:rsidR="00097271" w:rsidRDefault="00097271">
            <w:pPr>
              <w:keepLines/>
              <w:tabs>
                <w:tab w:val="left" w:pos="4950"/>
              </w:tabs>
              <w:autoSpaceDE w:val="0"/>
              <w:autoSpaceDN w:val="0"/>
              <w:spacing w:line="276" w:lineRule="auto"/>
              <w:ind w:firstLine="567"/>
              <w:jc w:val="both"/>
              <w:rPr>
                <w:lang w:val="bg-BG"/>
              </w:rPr>
            </w:pPr>
            <w:r>
              <w:rPr>
                <w:b/>
                <w:lang w:val="bg-BG"/>
              </w:rPr>
              <w:t>(2)</w:t>
            </w:r>
            <w:r>
              <w:rPr>
                <w:lang w:val="bg-BG"/>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097271" w:rsidRDefault="00097271">
            <w:pPr>
              <w:keepLines/>
              <w:autoSpaceDE w:val="0"/>
              <w:autoSpaceDN w:val="0"/>
              <w:spacing w:line="276" w:lineRule="auto"/>
              <w:ind w:firstLine="567"/>
              <w:jc w:val="both"/>
              <w:rPr>
                <w:lang w:val="bg-BG"/>
              </w:rPr>
            </w:pPr>
            <w:r>
              <w:rPr>
                <w:lang w:val="bg-BG"/>
              </w:rPr>
              <w:t>1. когато изпълнителят не е започнал изпълнението на услугите в срок до 7 (седем) дни, считано от датата на влизане в сила;</w:t>
            </w:r>
          </w:p>
          <w:p w:rsidR="00097271" w:rsidRDefault="00097271">
            <w:pPr>
              <w:keepLines/>
              <w:autoSpaceDE w:val="0"/>
              <w:autoSpaceDN w:val="0"/>
              <w:spacing w:line="276" w:lineRule="auto"/>
              <w:ind w:firstLine="567"/>
              <w:jc w:val="both"/>
              <w:rPr>
                <w:lang w:val="bg-BG"/>
              </w:rPr>
            </w:pPr>
            <w:r>
              <w:rPr>
                <w:lang w:val="bg-BG"/>
              </w:rPr>
              <w:t>2. Изпълнителят е прекратил изпълнението на услугите за повече от 7 (седем) дни;</w:t>
            </w:r>
          </w:p>
          <w:p w:rsidR="00097271" w:rsidRDefault="00097271">
            <w:pPr>
              <w:keepLines/>
              <w:autoSpaceDE w:val="0"/>
              <w:autoSpaceDN w:val="0"/>
              <w:spacing w:line="276" w:lineRule="auto"/>
              <w:ind w:firstLine="567"/>
              <w:jc w:val="both"/>
              <w:rPr>
                <w:lang w:val="bg-BG"/>
              </w:rPr>
            </w:pPr>
            <w:r>
              <w:rPr>
                <w:lang w:val="bg-BG"/>
              </w:rPr>
              <w:t>3. Изпълнителят е допуснал съществено отклонение от техническата спецификация и техническото предложение.</w:t>
            </w:r>
          </w:p>
          <w:p w:rsidR="00097271" w:rsidRDefault="00097271">
            <w:pPr>
              <w:keepLines/>
              <w:autoSpaceDE w:val="0"/>
              <w:autoSpaceDN w:val="0"/>
              <w:spacing w:line="276" w:lineRule="auto"/>
              <w:ind w:firstLine="567"/>
              <w:jc w:val="both"/>
              <w:rPr>
                <w:lang w:val="bg-BG"/>
              </w:rPr>
            </w:pPr>
            <w:r>
              <w:rPr>
                <w:b/>
                <w:lang w:val="bg-BG"/>
              </w:rPr>
              <w:t xml:space="preserve">(3) </w:t>
            </w:r>
            <w:r>
              <w:rPr>
                <w:lang w:val="bg-BG"/>
              </w:rPr>
              <w:t>Възложителят може да развали този договор само с едностранно писмено уведомление до изпълнителя и без да му даде допълнителен срок за изпълнение и без да дължи обезщетение за претърпени от прекратяването вреди, когато:</w:t>
            </w:r>
          </w:p>
          <w:p w:rsidR="00097271" w:rsidRDefault="00097271">
            <w:pPr>
              <w:keepLines/>
              <w:autoSpaceDE w:val="0"/>
              <w:autoSpaceDN w:val="0"/>
              <w:spacing w:line="276" w:lineRule="auto"/>
              <w:ind w:firstLine="567"/>
              <w:jc w:val="both"/>
              <w:rPr>
                <w:lang w:val="bg-BG"/>
              </w:rPr>
            </w:pPr>
            <w:r>
              <w:rPr>
                <w:lang w:val="bg-BG"/>
              </w:rPr>
              <w:lastRenderedPageBreak/>
              <w:t>1. ако поради забава на изпълнителя то е станало безполезно или ако задължението е трябвало да се изпълни непременно в уговореното време;</w:t>
            </w:r>
          </w:p>
          <w:p w:rsidR="00097271" w:rsidRDefault="00097271">
            <w:pPr>
              <w:keepLines/>
              <w:autoSpaceDE w:val="0"/>
              <w:autoSpaceDN w:val="0"/>
              <w:spacing w:line="276" w:lineRule="auto"/>
              <w:ind w:firstLine="567"/>
              <w:jc w:val="both"/>
              <w:rPr>
                <w:lang w:val="bg-BG"/>
              </w:rPr>
            </w:pPr>
            <w:r>
              <w:rPr>
                <w:lang w:val="bg-BG"/>
              </w:rPr>
              <w:t xml:space="preserve">2. </w:t>
            </w:r>
            <w:r>
              <w:rPr>
                <w:color w:val="000000"/>
                <w:lang w:val="bg-BG"/>
              </w:rPr>
              <w:t xml:space="preserve">в случай, че по време на действие на договора, в резултат на настъпила промяна в обстоятелствата </w:t>
            </w:r>
            <w:r>
              <w:rPr>
                <w:b/>
                <w:color w:val="000000"/>
                <w:lang w:val="bg-BG"/>
              </w:rPr>
              <w:t>изпълнителят</w:t>
            </w:r>
            <w:r>
              <w:rPr>
                <w:color w:val="000000"/>
                <w:lang w:val="bg-BG"/>
              </w:rPr>
              <w:t xml:space="preserve"> вече не отговаря на изискванията, обявени при откриване на процедурата, в резултат на които е сключен договора;</w:t>
            </w:r>
          </w:p>
          <w:p w:rsidR="00097271" w:rsidRDefault="00097271">
            <w:pPr>
              <w:spacing w:line="276" w:lineRule="auto"/>
              <w:ind w:firstLine="709"/>
              <w:jc w:val="both"/>
              <w:rPr>
                <w:color w:val="000000"/>
                <w:lang w:val="bg-BG"/>
              </w:rPr>
            </w:pPr>
            <w:r>
              <w:rPr>
                <w:color w:val="000000"/>
                <w:lang w:val="bg-BG"/>
              </w:rPr>
              <w:t>4. Изпълнителят използва подизпълнител, без да е декларирал това в офертата си, или използва подизпълнител, който е различен от този, посочен в офертата си и е сключил с него договор, както и когато изпълнителят не подмени в указания от възложителя срок подизпълнителя в случаите по чл. 66, ал. 4 от ЗОП.</w:t>
            </w:r>
          </w:p>
          <w:p w:rsidR="00097271" w:rsidRDefault="00585DF1">
            <w:pPr>
              <w:keepLines/>
              <w:spacing w:line="276" w:lineRule="auto"/>
              <w:ind w:firstLine="567"/>
              <w:jc w:val="both"/>
              <w:rPr>
                <w:lang w:val="bg-BG"/>
              </w:rPr>
            </w:pPr>
            <w:r>
              <w:rPr>
                <w:b/>
                <w:lang w:val="bg-BG"/>
              </w:rPr>
              <w:t>Чл. 24</w:t>
            </w:r>
            <w:r w:rsidR="00097271">
              <w:rPr>
                <w:b/>
                <w:lang w:val="bg-BG"/>
              </w:rPr>
              <w:t xml:space="preserve">. </w:t>
            </w:r>
            <w:r w:rsidR="00097271">
              <w:rPr>
                <w:lang w:val="bg-BG"/>
              </w:rPr>
              <w:t>Възложителят прекратява договора в случаите по чл. 118, ал. 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097271" w:rsidRDefault="00585DF1">
            <w:pPr>
              <w:keepLines/>
              <w:autoSpaceDE w:val="0"/>
              <w:autoSpaceDN w:val="0"/>
              <w:spacing w:line="276" w:lineRule="auto"/>
              <w:ind w:firstLine="567"/>
              <w:jc w:val="both"/>
              <w:rPr>
                <w:lang w:val="bg-BG"/>
              </w:rPr>
            </w:pPr>
            <w:r>
              <w:rPr>
                <w:b/>
                <w:lang w:val="bg-BG"/>
              </w:rPr>
              <w:t>Чл. 25</w:t>
            </w:r>
            <w:r w:rsidR="00097271">
              <w:rPr>
                <w:b/>
                <w:lang w:val="bg-BG"/>
              </w:rPr>
              <w:t xml:space="preserve">. </w:t>
            </w:r>
            <w:r w:rsidR="00097271">
              <w:rPr>
                <w:lang w:val="bg-BG"/>
              </w:rPr>
              <w:t>Във всички случаи на прекратяване на договора, освен при прекратяване на юридическо лице – страна по договора без правоприемство:</w:t>
            </w:r>
          </w:p>
          <w:p w:rsidR="00097271" w:rsidRDefault="00097271">
            <w:pPr>
              <w:keepLines/>
              <w:autoSpaceDE w:val="0"/>
              <w:autoSpaceDN w:val="0"/>
              <w:spacing w:line="276" w:lineRule="auto"/>
              <w:ind w:firstLine="567"/>
              <w:jc w:val="both"/>
              <w:rPr>
                <w:lang w:val="bg-BG"/>
              </w:rPr>
            </w:pPr>
            <w:r>
              <w:rPr>
                <w:lang w:val="bg-BG"/>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097271" w:rsidRDefault="00097271">
            <w:pPr>
              <w:keepLines/>
              <w:autoSpaceDE w:val="0"/>
              <w:autoSpaceDN w:val="0"/>
              <w:spacing w:line="276" w:lineRule="auto"/>
              <w:ind w:firstLine="567"/>
              <w:jc w:val="both"/>
              <w:rPr>
                <w:lang w:val="bg-BG"/>
              </w:rPr>
            </w:pPr>
            <w:r>
              <w:rPr>
                <w:lang w:val="bg-BG"/>
              </w:rPr>
              <w:t>2. ИЗПЪЛНИТЕЛЯТ се задължава:</w:t>
            </w:r>
          </w:p>
          <w:p w:rsidR="00097271" w:rsidRDefault="00097271">
            <w:pPr>
              <w:keepLines/>
              <w:autoSpaceDE w:val="0"/>
              <w:autoSpaceDN w:val="0"/>
              <w:spacing w:line="276" w:lineRule="auto"/>
              <w:ind w:firstLine="567"/>
              <w:jc w:val="both"/>
              <w:rPr>
                <w:lang w:val="bg-BG"/>
              </w:rPr>
            </w:pPr>
            <w:r>
              <w:rPr>
                <w:lang w:val="bg-BG"/>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097271" w:rsidRDefault="00097271">
            <w:pPr>
              <w:keepLines/>
              <w:autoSpaceDE w:val="0"/>
              <w:autoSpaceDN w:val="0"/>
              <w:spacing w:line="276" w:lineRule="auto"/>
              <w:ind w:firstLine="567"/>
              <w:jc w:val="both"/>
              <w:rPr>
                <w:lang w:val="bg-BG"/>
              </w:rPr>
            </w:pPr>
            <w:r>
              <w:rPr>
                <w:lang w:val="bg-BG"/>
              </w:rPr>
              <w:t>б) да предаде на възложителя всички отчети, изготвени от него в изпълнение на договора до датата на прекратяването; и</w:t>
            </w:r>
          </w:p>
          <w:p w:rsidR="00097271" w:rsidRDefault="00097271">
            <w:pPr>
              <w:keepLines/>
              <w:autoSpaceDE w:val="0"/>
              <w:autoSpaceDN w:val="0"/>
              <w:spacing w:line="276" w:lineRule="auto"/>
              <w:ind w:firstLine="567"/>
              <w:jc w:val="both"/>
              <w:rPr>
                <w:lang w:val="bg-BG"/>
              </w:rPr>
            </w:pPr>
            <w:r>
              <w:rPr>
                <w:lang w:val="bg-BG"/>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 когато такива са предоставени.</w:t>
            </w:r>
          </w:p>
          <w:p w:rsidR="00097271" w:rsidRDefault="00585DF1">
            <w:pPr>
              <w:spacing w:line="276" w:lineRule="auto"/>
              <w:ind w:firstLine="567"/>
              <w:jc w:val="both"/>
              <w:rPr>
                <w:lang w:val="bg-BG"/>
              </w:rPr>
            </w:pPr>
            <w:r>
              <w:rPr>
                <w:b/>
                <w:lang w:val="bg-BG"/>
              </w:rPr>
              <w:t>Чл. 26</w:t>
            </w:r>
            <w:r w:rsidR="00097271">
              <w:rPr>
                <w:b/>
                <w:lang w:val="bg-BG"/>
              </w:rPr>
              <w:t xml:space="preserve">. </w:t>
            </w:r>
            <w:r w:rsidR="00097271">
              <w:rPr>
                <w:lang w:val="bg-BG"/>
              </w:rPr>
              <w:t>При предсрочно прекратяване на договора, възложителят е длъжен да заплати на изпълнителя реално изпълнените и приети по установения ред доставки и/или услуги.</w:t>
            </w:r>
          </w:p>
          <w:p w:rsidR="00097271" w:rsidRDefault="00097271">
            <w:pPr>
              <w:keepNext/>
              <w:keepLines/>
              <w:spacing w:line="276" w:lineRule="auto"/>
              <w:ind w:firstLine="567"/>
              <w:jc w:val="center"/>
              <w:rPr>
                <w:b/>
                <w:bCs/>
                <w:color w:val="000000"/>
                <w:u w:val="single"/>
                <w:lang w:val="bg-BG"/>
              </w:rPr>
            </w:pPr>
            <w:r>
              <w:rPr>
                <w:b/>
                <w:bCs/>
                <w:color w:val="000000"/>
                <w:u w:val="single"/>
                <w:lang w:val="bg-BG"/>
              </w:rPr>
              <w:t>IХ. ДОПЪЛНИТЕЛНИ И ЗАКЛЮЧИТЕЛНИ РАЗПОРЕДБИ</w:t>
            </w:r>
          </w:p>
          <w:p w:rsidR="00097271" w:rsidRDefault="00097271">
            <w:pPr>
              <w:spacing w:line="276" w:lineRule="auto"/>
              <w:ind w:firstLine="567"/>
              <w:jc w:val="both"/>
              <w:rPr>
                <w:b/>
                <w:noProof/>
                <w:u w:val="single"/>
                <w:lang w:val="bg-BG" w:eastAsia="en-GB"/>
              </w:rPr>
            </w:pPr>
            <w:r>
              <w:rPr>
                <w:b/>
                <w:noProof/>
                <w:u w:val="single"/>
                <w:lang w:val="bg-BG" w:eastAsia="en-GB"/>
              </w:rPr>
              <w:t>Дефинирани понятия и тълкуване.</w:t>
            </w:r>
          </w:p>
          <w:p w:rsidR="00097271" w:rsidRDefault="00585DF1">
            <w:pPr>
              <w:spacing w:line="276" w:lineRule="auto"/>
              <w:ind w:firstLine="567"/>
              <w:jc w:val="both"/>
              <w:rPr>
                <w:b/>
                <w:lang w:val="bg-BG"/>
              </w:rPr>
            </w:pPr>
            <w:r>
              <w:rPr>
                <w:b/>
                <w:lang w:val="bg-BG"/>
              </w:rPr>
              <w:t>Чл. 27</w:t>
            </w:r>
            <w:r w:rsidR="00097271">
              <w:rPr>
                <w:b/>
                <w:lang w:val="bg-BG"/>
              </w:rPr>
              <w:t xml:space="preserve">. (1) </w:t>
            </w:r>
            <w:r w:rsidR="00097271">
              <w:rPr>
                <w:lang w:val="bg-BG"/>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097271" w:rsidRDefault="00097271">
            <w:pPr>
              <w:spacing w:line="276" w:lineRule="auto"/>
              <w:ind w:firstLine="567"/>
              <w:jc w:val="both"/>
              <w:rPr>
                <w:noProof/>
                <w:lang w:val="bg-BG" w:eastAsia="cs-CZ"/>
              </w:rPr>
            </w:pPr>
            <w:r>
              <w:rPr>
                <w:b/>
                <w:lang w:val="bg-BG"/>
              </w:rPr>
              <w:t xml:space="preserve">(2) </w:t>
            </w:r>
            <w:r>
              <w:rPr>
                <w:noProof/>
                <w:lang w:val="bg-BG" w:eastAsia="cs-CZ"/>
              </w:rPr>
              <w:t>При противоречие между различни разпоредби или условия, съдържащи се в договора и приложенията, се прилагат следните правила:</w:t>
            </w:r>
          </w:p>
          <w:p w:rsidR="00097271" w:rsidRDefault="00097271">
            <w:pPr>
              <w:spacing w:line="276" w:lineRule="auto"/>
              <w:ind w:firstLine="567"/>
              <w:jc w:val="both"/>
              <w:rPr>
                <w:noProof/>
                <w:lang w:val="bg-BG" w:eastAsia="cs-CZ"/>
              </w:rPr>
            </w:pPr>
            <w:r>
              <w:rPr>
                <w:noProof/>
                <w:lang w:val="bg-BG" w:eastAsia="cs-CZ"/>
              </w:rPr>
              <w:t>1. специалните разпоредби имат предимство пред общите разпоредби;</w:t>
            </w:r>
          </w:p>
          <w:p w:rsidR="00097271" w:rsidRDefault="00097271">
            <w:pPr>
              <w:spacing w:line="276" w:lineRule="auto"/>
              <w:ind w:firstLine="567"/>
              <w:jc w:val="both"/>
              <w:rPr>
                <w:noProof/>
                <w:lang w:val="bg-BG" w:eastAsia="cs-CZ"/>
              </w:rPr>
            </w:pPr>
            <w:r>
              <w:rPr>
                <w:noProof/>
                <w:lang w:val="bg-BG" w:eastAsia="cs-CZ"/>
              </w:rPr>
              <w:t>2. разпоредбите на Приложенията имат предимство пред разпоредбите на този договор.</w:t>
            </w:r>
          </w:p>
          <w:p w:rsidR="00097271" w:rsidRDefault="00097271">
            <w:pPr>
              <w:spacing w:line="276" w:lineRule="auto"/>
              <w:ind w:firstLine="567"/>
              <w:jc w:val="both"/>
              <w:rPr>
                <w:b/>
                <w:noProof/>
                <w:u w:val="single"/>
                <w:lang w:val="bg-BG" w:eastAsia="en-GB"/>
              </w:rPr>
            </w:pPr>
            <w:r>
              <w:rPr>
                <w:b/>
                <w:noProof/>
                <w:u w:val="single"/>
                <w:lang w:val="bg-BG" w:eastAsia="en-GB"/>
              </w:rPr>
              <w:t>Спазване на приложими норми.</w:t>
            </w:r>
          </w:p>
          <w:p w:rsidR="00097271" w:rsidRDefault="00585DF1">
            <w:pPr>
              <w:spacing w:line="276" w:lineRule="auto"/>
              <w:ind w:firstLine="567"/>
              <w:jc w:val="both"/>
              <w:rPr>
                <w:noProof/>
                <w:lang w:val="bg-BG" w:eastAsia="cs-CZ"/>
              </w:rPr>
            </w:pPr>
            <w:r>
              <w:rPr>
                <w:b/>
                <w:lang w:val="bg-BG"/>
              </w:rPr>
              <w:t>Чл. 28</w:t>
            </w:r>
            <w:r w:rsidR="00097271">
              <w:rPr>
                <w:b/>
                <w:lang w:val="bg-BG"/>
              </w:rPr>
              <w:t xml:space="preserve">. </w:t>
            </w:r>
            <w:r w:rsidR="00097271">
              <w:rPr>
                <w:noProof/>
                <w:lang w:val="bg-BG" w:eastAsia="cs-CZ"/>
              </w:rPr>
              <w:t xml:space="preserve">При изпълнението на договора, изпълнителят е длъжен да спазва всички приложими нормативни актове, разпоредби, стандарти и други изисквания, свързани с предмета на договора, и в частност,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w:t>
            </w:r>
            <w:r w:rsidR="00097271">
              <w:rPr>
                <w:color w:val="000000"/>
                <w:lang w:val="bg-BG"/>
              </w:rPr>
              <w:t>приложение № 10/към чл. 72, ал. 4 от ЗОП.</w:t>
            </w:r>
          </w:p>
          <w:p w:rsidR="00097271" w:rsidRDefault="00097271">
            <w:pPr>
              <w:spacing w:line="276" w:lineRule="auto"/>
              <w:ind w:firstLine="567"/>
              <w:jc w:val="both"/>
              <w:rPr>
                <w:b/>
                <w:noProof/>
                <w:u w:val="single"/>
                <w:lang w:val="bg-BG" w:eastAsia="en-GB"/>
              </w:rPr>
            </w:pPr>
            <w:r>
              <w:rPr>
                <w:b/>
                <w:noProof/>
                <w:u w:val="single"/>
                <w:lang w:val="bg-BG" w:eastAsia="en-GB"/>
              </w:rPr>
              <w:t>Конфиденциалност.</w:t>
            </w:r>
          </w:p>
          <w:p w:rsidR="00097271" w:rsidRDefault="00097271">
            <w:pPr>
              <w:spacing w:line="276" w:lineRule="auto"/>
              <w:ind w:firstLine="567"/>
              <w:jc w:val="both"/>
              <w:rPr>
                <w:bCs/>
                <w:noProof/>
                <w:lang w:val="bg-BG" w:eastAsia="en-GB"/>
              </w:rPr>
            </w:pPr>
            <w:r>
              <w:rPr>
                <w:b/>
                <w:lang w:val="bg-BG"/>
              </w:rPr>
              <w:t>Чл.</w:t>
            </w:r>
            <w:r w:rsidR="00585DF1">
              <w:rPr>
                <w:b/>
                <w:lang w:val="bg-BG"/>
              </w:rPr>
              <w:t xml:space="preserve"> 29</w:t>
            </w:r>
            <w:r>
              <w:rPr>
                <w:b/>
                <w:lang w:val="bg-BG"/>
              </w:rPr>
              <w:t xml:space="preserve">. </w:t>
            </w:r>
            <w:r>
              <w:rPr>
                <w:b/>
                <w:bCs/>
                <w:noProof/>
                <w:lang w:val="bg-BG" w:eastAsia="en-GB"/>
              </w:rPr>
              <w:t xml:space="preserve">(1) </w:t>
            </w:r>
            <w:r>
              <w:rPr>
                <w:bCs/>
                <w:noProof/>
                <w:lang w:val="bg-BG" w:eastAsia="en-GB"/>
              </w:rPr>
              <w:t xml:space="preserve">Всяка от страните по този договор се задължава да пази в поверителност и да </w:t>
            </w:r>
            <w:r>
              <w:rPr>
                <w:bCs/>
                <w:noProof/>
                <w:lang w:val="bg-BG" w:eastAsia="en-GB"/>
              </w:rPr>
              <w:lastRenderedPageBreak/>
              <w:t>не разкрива или разпространява информация за другата страна, станала ѝ известна при или по повод изпълнението на договора („</w:t>
            </w:r>
            <w:r>
              <w:rPr>
                <w:b/>
                <w:bCs/>
                <w:noProof/>
                <w:lang w:val="bg-BG" w:eastAsia="en-GB"/>
              </w:rPr>
              <w:t>Конфиденциална информация</w:t>
            </w:r>
            <w:r>
              <w:rPr>
                <w:bCs/>
                <w:noProof/>
                <w:lang w:val="bg-B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097271" w:rsidRDefault="00097271">
            <w:pPr>
              <w:spacing w:line="276" w:lineRule="auto"/>
              <w:ind w:firstLine="567"/>
              <w:jc w:val="both"/>
              <w:rPr>
                <w:noProof/>
                <w:lang w:val="bg-BG" w:eastAsia="en-GB"/>
              </w:rPr>
            </w:pPr>
            <w:r>
              <w:rPr>
                <w:b/>
                <w:noProof/>
                <w:lang w:val="bg-BG" w:eastAsia="en-GB"/>
              </w:rPr>
              <w:t>(2)</w:t>
            </w:r>
            <w:r>
              <w:rPr>
                <w:noProof/>
                <w:lang w:val="bg-B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097271" w:rsidRDefault="00097271">
            <w:pPr>
              <w:spacing w:line="276" w:lineRule="auto"/>
              <w:ind w:firstLine="567"/>
              <w:jc w:val="both"/>
              <w:rPr>
                <w:noProof/>
                <w:lang w:val="bg-BG" w:eastAsia="en-GB"/>
              </w:rPr>
            </w:pPr>
            <w:r>
              <w:rPr>
                <w:b/>
                <w:noProof/>
                <w:lang w:val="bg-BG" w:eastAsia="en-GB"/>
              </w:rPr>
              <w:t>(3)</w:t>
            </w:r>
            <w:r>
              <w:rPr>
                <w:noProof/>
                <w:lang w:val="bg-BG" w:eastAsia="en-GB"/>
              </w:rPr>
              <w:t xml:space="preserve"> Не се счита за нарушение на задълженията за неразкриване на Конфиденциална информация, когато:</w:t>
            </w:r>
          </w:p>
          <w:p w:rsidR="00097271" w:rsidRDefault="00097271">
            <w:pPr>
              <w:spacing w:line="276" w:lineRule="auto"/>
              <w:ind w:firstLine="567"/>
              <w:jc w:val="both"/>
              <w:rPr>
                <w:noProof/>
                <w:lang w:val="bg-BG" w:eastAsia="en-GB"/>
              </w:rPr>
            </w:pPr>
            <w:r>
              <w:rPr>
                <w:noProof/>
                <w:lang w:val="bg-BG" w:eastAsia="en-GB"/>
              </w:rPr>
              <w:t>1. информацията е станала или става публично достъпна, без нарушаване на този договор от която и да е от страните;</w:t>
            </w:r>
          </w:p>
          <w:p w:rsidR="00097271" w:rsidRDefault="00097271">
            <w:pPr>
              <w:spacing w:line="276" w:lineRule="auto"/>
              <w:ind w:firstLine="567"/>
              <w:jc w:val="both"/>
              <w:rPr>
                <w:noProof/>
                <w:lang w:val="bg-BG" w:eastAsia="en-GB"/>
              </w:rPr>
            </w:pPr>
            <w:r>
              <w:rPr>
                <w:noProof/>
                <w:lang w:val="bg-BG" w:eastAsia="en-GB"/>
              </w:rPr>
              <w:t>2. информацията се изисква по силата на закон, приложим спрямо която и да е от Страните; или</w:t>
            </w:r>
          </w:p>
          <w:p w:rsidR="00097271" w:rsidRDefault="00097271">
            <w:pPr>
              <w:spacing w:line="276" w:lineRule="auto"/>
              <w:ind w:firstLine="567"/>
              <w:jc w:val="both"/>
              <w:rPr>
                <w:bCs/>
                <w:noProof/>
                <w:lang w:val="bg-BG" w:eastAsia="en-GB"/>
              </w:rPr>
            </w:pPr>
            <w:r>
              <w:rPr>
                <w:bCs/>
                <w:noProof/>
                <w:lang w:val="bg-B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097271" w:rsidRDefault="00097271">
            <w:pPr>
              <w:spacing w:line="276" w:lineRule="auto"/>
              <w:ind w:firstLine="567"/>
              <w:jc w:val="both"/>
              <w:rPr>
                <w:bCs/>
                <w:noProof/>
                <w:lang w:val="bg-BG" w:eastAsia="en-GB"/>
              </w:rPr>
            </w:pPr>
            <w:r>
              <w:rPr>
                <w:lang w:val="bg-BG"/>
              </w:rPr>
              <w:t>В случаите по точки 2 или 3 страната, която следва да предостави информацията, уведомява незабавно другата страна по договора</w:t>
            </w:r>
            <w:r>
              <w:rPr>
                <w:bCs/>
                <w:noProof/>
                <w:lang w:val="bg-BG" w:eastAsia="en-GB"/>
              </w:rPr>
              <w:t>.</w:t>
            </w:r>
          </w:p>
          <w:p w:rsidR="00097271" w:rsidRDefault="00097271">
            <w:pPr>
              <w:spacing w:line="276" w:lineRule="auto"/>
              <w:ind w:firstLine="567"/>
              <w:jc w:val="both"/>
              <w:rPr>
                <w:bCs/>
                <w:noProof/>
                <w:lang w:val="bg-BG" w:eastAsia="en-GB"/>
              </w:rPr>
            </w:pPr>
            <w:r>
              <w:rPr>
                <w:b/>
                <w:bCs/>
                <w:noProof/>
                <w:lang w:val="bg-BG" w:eastAsia="en-GB"/>
              </w:rPr>
              <w:t>(4)</w:t>
            </w:r>
            <w:r>
              <w:rPr>
                <w:bCs/>
                <w:noProof/>
                <w:lang w:val="bg-BG" w:eastAsia="en-GB"/>
              </w:rPr>
              <w:t xml:space="preserve">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rsidR="00097271" w:rsidRDefault="00097271">
            <w:pPr>
              <w:spacing w:line="276" w:lineRule="auto"/>
              <w:ind w:firstLine="567"/>
              <w:jc w:val="both"/>
              <w:rPr>
                <w:bCs/>
                <w:noProof/>
                <w:lang w:val="bg-BG" w:eastAsia="en-GB"/>
              </w:rPr>
            </w:pPr>
            <w:r>
              <w:rPr>
                <w:b/>
                <w:bCs/>
                <w:noProof/>
                <w:lang w:val="bg-BG" w:eastAsia="en-GB"/>
              </w:rPr>
              <w:t xml:space="preserve">(5) </w:t>
            </w:r>
            <w:r>
              <w:rPr>
                <w:bCs/>
                <w:noProof/>
                <w:lang w:val="bg-B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097271" w:rsidRDefault="00097271">
            <w:pPr>
              <w:spacing w:line="276" w:lineRule="auto"/>
              <w:ind w:firstLine="567"/>
              <w:jc w:val="both"/>
              <w:rPr>
                <w:b/>
                <w:bCs/>
                <w:noProof/>
                <w:u w:val="single"/>
                <w:lang w:val="bg-BG" w:eastAsia="en-GB"/>
              </w:rPr>
            </w:pPr>
            <w:r>
              <w:rPr>
                <w:b/>
                <w:bCs/>
                <w:noProof/>
                <w:u w:val="single"/>
                <w:lang w:val="bg-BG" w:eastAsia="en-GB"/>
              </w:rPr>
              <w:t>Публични изявления.</w:t>
            </w:r>
          </w:p>
          <w:p w:rsidR="00097271" w:rsidRDefault="00585DF1">
            <w:pPr>
              <w:spacing w:line="276" w:lineRule="auto"/>
              <w:ind w:firstLine="567"/>
              <w:jc w:val="both"/>
              <w:rPr>
                <w:noProof/>
                <w:lang w:val="bg-BG" w:eastAsia="en-GB"/>
              </w:rPr>
            </w:pPr>
            <w:bookmarkStart w:id="8" w:name="_DV_M170"/>
            <w:bookmarkStart w:id="9" w:name="_DV_M169"/>
            <w:bookmarkEnd w:id="8"/>
            <w:bookmarkEnd w:id="9"/>
            <w:r>
              <w:rPr>
                <w:b/>
                <w:lang w:val="bg-BG"/>
              </w:rPr>
              <w:t>Чл. 30</w:t>
            </w:r>
            <w:r w:rsidR="00097271">
              <w:rPr>
                <w:b/>
                <w:lang w:val="bg-BG"/>
              </w:rPr>
              <w:t xml:space="preserve">. </w:t>
            </w:r>
            <w:r w:rsidR="00097271">
              <w:rPr>
                <w:noProof/>
                <w:lang w:val="bg-B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улугите и/или доставките, предмет на този договор, независимо дали е въз основа на данни и материали на </w:t>
            </w:r>
            <w:r w:rsidR="00097271">
              <w:rPr>
                <w:bCs/>
                <w:noProof/>
                <w:lang w:val="bg-BG" w:eastAsia="en-GB"/>
              </w:rPr>
              <w:t xml:space="preserve">възложителя </w:t>
            </w:r>
            <w:r w:rsidR="00097271">
              <w:rPr>
                <w:noProof/>
                <w:lang w:val="bg-BG" w:eastAsia="en-GB"/>
              </w:rPr>
              <w:t xml:space="preserve">или на резултати от работата на изпълнителя, без предварителното писмено съгласие на </w:t>
            </w:r>
            <w:r w:rsidR="00097271">
              <w:rPr>
                <w:bCs/>
                <w:noProof/>
                <w:lang w:val="bg-BG" w:eastAsia="en-GB"/>
              </w:rPr>
              <w:t>възложителя</w:t>
            </w:r>
            <w:r w:rsidR="00097271">
              <w:rPr>
                <w:noProof/>
                <w:lang w:val="bg-BG" w:eastAsia="en-GB"/>
              </w:rPr>
              <w:t>, което съгласие няма да бъде безпричинно отказано или забавено.</w:t>
            </w:r>
          </w:p>
          <w:p w:rsidR="00097271" w:rsidRDefault="00097271">
            <w:pPr>
              <w:spacing w:line="276" w:lineRule="auto"/>
              <w:ind w:firstLine="567"/>
              <w:jc w:val="both"/>
              <w:rPr>
                <w:b/>
                <w:noProof/>
                <w:u w:val="single"/>
                <w:lang w:val="bg-BG" w:eastAsia="cs-CZ"/>
              </w:rPr>
            </w:pPr>
            <w:r>
              <w:rPr>
                <w:b/>
                <w:noProof/>
                <w:u w:val="single"/>
                <w:lang w:val="bg-BG" w:eastAsia="cs-CZ"/>
              </w:rPr>
              <w:t>Авторски права.</w:t>
            </w:r>
          </w:p>
          <w:p w:rsidR="00097271" w:rsidRDefault="00585DF1">
            <w:pPr>
              <w:spacing w:line="276" w:lineRule="auto"/>
              <w:ind w:firstLine="567"/>
              <w:jc w:val="both"/>
              <w:rPr>
                <w:noProof/>
                <w:lang w:val="bg-BG" w:eastAsia="cs-CZ"/>
              </w:rPr>
            </w:pPr>
            <w:r>
              <w:rPr>
                <w:b/>
                <w:lang w:val="bg-BG"/>
              </w:rPr>
              <w:t>Чл. 31</w:t>
            </w:r>
            <w:r w:rsidR="00097271">
              <w:rPr>
                <w:b/>
                <w:lang w:val="bg-BG"/>
              </w:rPr>
              <w:t xml:space="preserve">. </w:t>
            </w:r>
            <w:r w:rsidR="00097271">
              <w:rPr>
                <w:b/>
                <w:bCs/>
                <w:noProof/>
                <w:lang w:val="bg-BG" w:eastAsia="cs-CZ"/>
              </w:rPr>
              <w:t>(1)</w:t>
            </w:r>
            <w:r w:rsidR="00097271">
              <w:rPr>
                <w:noProof/>
                <w:lang w:val="bg-B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w:t>
            </w:r>
          </w:p>
          <w:p w:rsidR="00097271" w:rsidRDefault="00097271">
            <w:pPr>
              <w:spacing w:line="276" w:lineRule="auto"/>
              <w:ind w:firstLine="567"/>
              <w:jc w:val="both"/>
              <w:rPr>
                <w:noProof/>
                <w:lang w:val="bg-BG" w:eastAsia="cs-CZ"/>
              </w:rPr>
            </w:pPr>
            <w:r>
              <w:rPr>
                <w:b/>
                <w:noProof/>
                <w:lang w:val="bg-BG" w:eastAsia="cs-CZ"/>
              </w:rPr>
              <w:t>(2)</w:t>
            </w:r>
            <w:r>
              <w:rPr>
                <w:noProof/>
                <w:lang w:val="bg-B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097271" w:rsidRDefault="00097271">
            <w:pPr>
              <w:spacing w:line="276" w:lineRule="auto"/>
              <w:ind w:firstLine="567"/>
              <w:jc w:val="both"/>
              <w:rPr>
                <w:noProof/>
                <w:lang w:val="bg-BG" w:eastAsia="cs-CZ"/>
              </w:rPr>
            </w:pPr>
            <w:r>
              <w:rPr>
                <w:noProof/>
                <w:lang w:val="bg-BG" w:eastAsia="cs-CZ"/>
              </w:rPr>
              <w:t>1. чрез промяна на съответния документ или материал; или</w:t>
            </w:r>
          </w:p>
          <w:p w:rsidR="00097271" w:rsidRDefault="00097271">
            <w:pPr>
              <w:spacing w:line="276" w:lineRule="auto"/>
              <w:ind w:firstLine="567"/>
              <w:jc w:val="both"/>
              <w:rPr>
                <w:noProof/>
                <w:lang w:val="bg-BG" w:eastAsia="cs-CZ"/>
              </w:rPr>
            </w:pPr>
            <w:r>
              <w:rPr>
                <w:noProof/>
                <w:lang w:val="bg-BG" w:eastAsia="cs-CZ"/>
              </w:rPr>
              <w:lastRenderedPageBreak/>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097271" w:rsidRDefault="00097271">
            <w:pPr>
              <w:spacing w:line="276" w:lineRule="auto"/>
              <w:ind w:firstLine="567"/>
              <w:jc w:val="both"/>
              <w:rPr>
                <w:noProof/>
                <w:lang w:val="bg-BG" w:eastAsia="cs-CZ"/>
              </w:rPr>
            </w:pPr>
            <w:r>
              <w:rPr>
                <w:noProof/>
                <w:lang w:val="bg-BG" w:eastAsia="cs-CZ"/>
              </w:rPr>
              <w:t>3. като получи за своя сметка разрешение за ползване на продукта от третото лице, чиито права са нарушени.</w:t>
            </w:r>
          </w:p>
          <w:p w:rsidR="00097271" w:rsidRDefault="00097271">
            <w:pPr>
              <w:spacing w:line="276" w:lineRule="auto"/>
              <w:ind w:firstLine="567"/>
              <w:jc w:val="both"/>
              <w:rPr>
                <w:noProof/>
                <w:lang w:val="bg-BG" w:eastAsia="cs-CZ"/>
              </w:rPr>
            </w:pPr>
            <w:r>
              <w:rPr>
                <w:b/>
                <w:noProof/>
                <w:lang w:val="bg-BG" w:eastAsia="cs-CZ"/>
              </w:rPr>
              <w:t>(3)</w:t>
            </w:r>
            <w:r>
              <w:rPr>
                <w:b/>
                <w:bCs/>
                <w:noProof/>
                <w:lang w:val="bg-BG" w:eastAsia="cs-CZ"/>
              </w:rPr>
              <w:t xml:space="preserve"> </w:t>
            </w:r>
            <w:r>
              <w:rPr>
                <w:noProof/>
                <w:lang w:val="bg-BG" w:eastAsia="cs-CZ"/>
              </w:rPr>
              <w:t>Възложителят уведомява изпълнителя за претенциите за нарушени авторски права от страна на трети лица в срок до 7 (седем)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097271" w:rsidRDefault="00097271">
            <w:pPr>
              <w:spacing w:line="276" w:lineRule="auto"/>
              <w:ind w:firstLine="567"/>
              <w:jc w:val="both"/>
              <w:rPr>
                <w:noProof/>
                <w:lang w:val="bg-BG" w:eastAsia="cs-CZ"/>
              </w:rPr>
            </w:pPr>
            <w:r>
              <w:rPr>
                <w:b/>
                <w:bCs/>
                <w:noProof/>
                <w:lang w:val="bg-BG" w:eastAsia="cs-CZ"/>
              </w:rPr>
              <w:t>(4)</w:t>
            </w:r>
            <w:r>
              <w:rPr>
                <w:b/>
                <w:noProof/>
                <w:lang w:val="bg-BG" w:eastAsia="cs-CZ"/>
              </w:rPr>
              <w:t xml:space="preserve"> </w:t>
            </w:r>
            <w:r>
              <w:rPr>
                <w:noProof/>
                <w:lang w:val="bg-B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097271" w:rsidRDefault="00097271">
            <w:pPr>
              <w:spacing w:line="276" w:lineRule="auto"/>
              <w:ind w:firstLine="567"/>
              <w:jc w:val="both"/>
              <w:rPr>
                <w:b/>
                <w:noProof/>
                <w:lang w:val="bg-BG" w:eastAsia="cs-CZ"/>
              </w:rPr>
            </w:pPr>
            <w:r>
              <w:rPr>
                <w:b/>
                <w:noProof/>
                <w:u w:val="single"/>
                <w:lang w:val="bg-BG" w:eastAsia="cs-CZ"/>
              </w:rPr>
              <w:t>Прехвърляне на права и задължения</w:t>
            </w:r>
          </w:p>
          <w:p w:rsidR="00097271" w:rsidRDefault="00585DF1">
            <w:pPr>
              <w:spacing w:line="276" w:lineRule="auto"/>
              <w:ind w:firstLine="567"/>
              <w:jc w:val="both"/>
              <w:rPr>
                <w:noProof/>
                <w:lang w:val="bg-BG" w:eastAsia="cs-CZ"/>
              </w:rPr>
            </w:pPr>
            <w:r>
              <w:rPr>
                <w:b/>
                <w:lang w:val="bg-BG"/>
              </w:rPr>
              <w:t>Чл. 32</w:t>
            </w:r>
            <w:r w:rsidR="00097271">
              <w:rPr>
                <w:b/>
                <w:lang w:val="bg-BG"/>
              </w:rPr>
              <w:t xml:space="preserve">. </w:t>
            </w:r>
            <w:r w:rsidR="00097271">
              <w:rPr>
                <w:noProof/>
                <w:lang w:val="bg-B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00097271">
              <w:rPr>
                <w:lang w:val="bg-BG" w:eastAsia="bg-BG"/>
              </w:rPr>
              <w:t xml:space="preserve"> </w:t>
            </w:r>
            <w:r w:rsidR="00097271">
              <w:rPr>
                <w:noProof/>
                <w:lang w:val="bg-BG" w:eastAsia="cs-CZ"/>
              </w:rPr>
              <w:t>Паричните вземания по договора и по договорите за подизпълнение могат да бъдат прехвърляни или залагани съгласно приложимото право.</w:t>
            </w:r>
          </w:p>
          <w:p w:rsidR="00097271" w:rsidRDefault="00097271">
            <w:pPr>
              <w:spacing w:line="276" w:lineRule="auto"/>
              <w:ind w:firstLine="567"/>
              <w:jc w:val="both"/>
              <w:rPr>
                <w:b/>
                <w:noProof/>
                <w:u w:val="single"/>
                <w:lang w:val="bg-BG" w:eastAsia="en-GB"/>
              </w:rPr>
            </w:pPr>
            <w:r>
              <w:rPr>
                <w:b/>
                <w:noProof/>
                <w:u w:val="single"/>
                <w:lang w:val="bg-BG" w:eastAsia="en-GB"/>
              </w:rPr>
              <w:t>Изменения.</w:t>
            </w:r>
          </w:p>
          <w:p w:rsidR="00097271" w:rsidRDefault="00585DF1">
            <w:pPr>
              <w:spacing w:line="276" w:lineRule="auto"/>
              <w:ind w:firstLine="567"/>
              <w:jc w:val="both"/>
              <w:rPr>
                <w:noProof/>
                <w:lang w:val="bg-BG" w:eastAsia="en-GB"/>
              </w:rPr>
            </w:pPr>
            <w:r>
              <w:rPr>
                <w:b/>
                <w:lang w:val="bg-BG"/>
              </w:rPr>
              <w:t>Чл. 33</w:t>
            </w:r>
            <w:r w:rsidR="00097271">
              <w:rPr>
                <w:b/>
                <w:lang w:val="bg-BG"/>
              </w:rPr>
              <w:t xml:space="preserve">. </w:t>
            </w:r>
            <w:r w:rsidR="00097271">
              <w:rPr>
                <w:noProof/>
                <w:lang w:val="bg-B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097271" w:rsidRDefault="00097271">
            <w:pPr>
              <w:spacing w:line="276" w:lineRule="auto"/>
              <w:ind w:firstLine="567"/>
              <w:jc w:val="both"/>
              <w:rPr>
                <w:b/>
                <w:noProof/>
                <w:u w:val="single"/>
                <w:lang w:val="bg-BG" w:eastAsia="en-GB"/>
              </w:rPr>
            </w:pPr>
            <w:r>
              <w:rPr>
                <w:b/>
                <w:noProof/>
                <w:u w:val="single"/>
                <w:lang w:val="bg-BG" w:eastAsia="en-GB"/>
              </w:rPr>
              <w:t>Непреодолима сила.</w:t>
            </w:r>
          </w:p>
          <w:p w:rsidR="00097271" w:rsidRDefault="00585DF1">
            <w:pPr>
              <w:spacing w:line="276" w:lineRule="auto"/>
              <w:ind w:firstLine="567"/>
              <w:jc w:val="both"/>
              <w:rPr>
                <w:noProof/>
                <w:lang w:val="bg-BG" w:eastAsia="en-GB"/>
              </w:rPr>
            </w:pPr>
            <w:r>
              <w:rPr>
                <w:b/>
                <w:lang w:val="bg-BG"/>
              </w:rPr>
              <w:t>Чл. 34</w:t>
            </w:r>
            <w:r w:rsidR="00097271">
              <w:rPr>
                <w:b/>
                <w:lang w:val="bg-BG"/>
              </w:rPr>
              <w:t xml:space="preserve">. (1) </w:t>
            </w:r>
            <w:r w:rsidR="00097271">
              <w:rPr>
                <w:noProof/>
                <w:lang w:val="bg-B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 306, ал. 2 от Търговския закон.</w:t>
            </w:r>
          </w:p>
          <w:p w:rsidR="00097271" w:rsidRDefault="00097271">
            <w:pPr>
              <w:spacing w:line="276" w:lineRule="auto"/>
              <w:ind w:firstLine="567"/>
              <w:jc w:val="both"/>
              <w:rPr>
                <w:noProof/>
                <w:lang w:val="bg-BG" w:eastAsia="en-GB"/>
              </w:rPr>
            </w:pPr>
            <w:r>
              <w:rPr>
                <w:b/>
                <w:noProof/>
                <w:lang w:val="bg-BG" w:eastAsia="en-GB"/>
              </w:rPr>
              <w:t>(2)</w:t>
            </w:r>
            <w:r>
              <w:rPr>
                <w:noProof/>
                <w:lang w:val="bg-B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097271" w:rsidRDefault="00097271">
            <w:pPr>
              <w:spacing w:line="276" w:lineRule="auto"/>
              <w:ind w:firstLine="567"/>
              <w:jc w:val="both"/>
              <w:rPr>
                <w:noProof/>
                <w:lang w:val="bg-BG" w:eastAsia="en-GB"/>
              </w:rPr>
            </w:pPr>
            <w:r>
              <w:rPr>
                <w:b/>
                <w:noProof/>
                <w:lang w:val="bg-BG" w:eastAsia="en-GB"/>
              </w:rPr>
              <w:t>(3)</w:t>
            </w:r>
            <w:r>
              <w:rPr>
                <w:noProof/>
                <w:lang w:val="bg-B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3 (три)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097271" w:rsidRDefault="00097271">
            <w:pPr>
              <w:spacing w:line="276" w:lineRule="auto"/>
              <w:ind w:firstLine="567"/>
              <w:jc w:val="both"/>
              <w:rPr>
                <w:noProof/>
                <w:lang w:val="bg-BG" w:eastAsia="en-GB"/>
              </w:rPr>
            </w:pPr>
            <w:r>
              <w:rPr>
                <w:b/>
                <w:noProof/>
                <w:lang w:val="bg-BG" w:eastAsia="en-GB"/>
              </w:rPr>
              <w:t>(4)</w:t>
            </w:r>
            <w:r>
              <w:rPr>
                <w:noProof/>
                <w:lang w:val="bg-BG" w:eastAsia="en-GB"/>
              </w:rPr>
              <w:t xml:space="preserve"> Докато трае непреодолимата сила, изпълнението на задълженията на свързаните с тях насрещни задължения се спира.</w:t>
            </w:r>
          </w:p>
          <w:p w:rsidR="00097271" w:rsidRDefault="00097271">
            <w:pPr>
              <w:spacing w:line="276" w:lineRule="auto"/>
              <w:ind w:firstLine="567"/>
              <w:jc w:val="both"/>
              <w:rPr>
                <w:noProof/>
                <w:lang w:val="bg-BG" w:eastAsia="en-GB"/>
              </w:rPr>
            </w:pPr>
            <w:r>
              <w:rPr>
                <w:b/>
                <w:lang w:val="bg-BG"/>
              </w:rPr>
              <w:t xml:space="preserve">(5) </w:t>
            </w:r>
            <w:r>
              <w:rPr>
                <w:noProof/>
                <w:lang w:val="bg-BG" w:eastAsia="en-GB"/>
              </w:rPr>
              <w:t>Не може да се позовава на непреодолима сила страна:</w:t>
            </w:r>
          </w:p>
          <w:p w:rsidR="00097271" w:rsidRDefault="00097271">
            <w:pPr>
              <w:spacing w:line="276" w:lineRule="auto"/>
              <w:ind w:firstLine="567"/>
              <w:jc w:val="both"/>
              <w:rPr>
                <w:noProof/>
                <w:lang w:val="bg-BG" w:eastAsia="en-GB"/>
              </w:rPr>
            </w:pPr>
            <w:r>
              <w:rPr>
                <w:noProof/>
                <w:lang w:val="bg-BG" w:eastAsia="en-GB"/>
              </w:rPr>
              <w:t>1. която е била в забава или друго неизпълнение преди настъпването на непреодолима сила;</w:t>
            </w:r>
          </w:p>
          <w:p w:rsidR="00097271" w:rsidRDefault="00097271">
            <w:pPr>
              <w:spacing w:line="276" w:lineRule="auto"/>
              <w:ind w:firstLine="567"/>
              <w:jc w:val="both"/>
              <w:rPr>
                <w:noProof/>
                <w:lang w:val="bg-BG" w:eastAsia="en-GB"/>
              </w:rPr>
            </w:pPr>
            <w:r>
              <w:rPr>
                <w:noProof/>
                <w:lang w:val="bg-BG" w:eastAsia="en-GB"/>
              </w:rPr>
              <w:t>2. която не е информирала другата страна за настъпването на непреодолима сила; или</w:t>
            </w:r>
          </w:p>
          <w:p w:rsidR="00097271" w:rsidRDefault="00097271">
            <w:pPr>
              <w:spacing w:line="276" w:lineRule="auto"/>
              <w:ind w:firstLine="567"/>
              <w:jc w:val="both"/>
              <w:rPr>
                <w:noProof/>
                <w:lang w:val="bg-BG" w:eastAsia="en-GB"/>
              </w:rPr>
            </w:pPr>
            <w:r>
              <w:rPr>
                <w:noProof/>
                <w:lang w:val="bg-BG" w:eastAsia="en-GB"/>
              </w:rPr>
              <w:t>3. чиято небрежност или умишлени действия или бездействия са довели до невъзможност за изпълнение на договора.</w:t>
            </w:r>
          </w:p>
          <w:p w:rsidR="00097271" w:rsidRDefault="00097271">
            <w:pPr>
              <w:spacing w:line="276" w:lineRule="auto"/>
              <w:ind w:firstLine="567"/>
              <w:jc w:val="both"/>
              <w:rPr>
                <w:noProof/>
                <w:lang w:val="bg-BG" w:eastAsia="en-GB"/>
              </w:rPr>
            </w:pPr>
            <w:r>
              <w:rPr>
                <w:b/>
                <w:lang w:val="bg-BG"/>
              </w:rPr>
              <w:t xml:space="preserve">(6) </w:t>
            </w:r>
            <w:r>
              <w:rPr>
                <w:noProof/>
                <w:lang w:val="bg-BG" w:eastAsia="en-GB"/>
              </w:rPr>
              <w:t>Липсата на парични средства не представлява непреодолима сила.</w:t>
            </w:r>
          </w:p>
          <w:p w:rsidR="00097271" w:rsidRDefault="00097271">
            <w:pPr>
              <w:spacing w:line="276" w:lineRule="auto"/>
              <w:ind w:firstLine="567"/>
              <w:jc w:val="both"/>
              <w:rPr>
                <w:b/>
                <w:noProof/>
                <w:u w:val="single"/>
                <w:lang w:val="bg-BG" w:eastAsia="en-GB"/>
              </w:rPr>
            </w:pPr>
            <w:r>
              <w:rPr>
                <w:b/>
                <w:noProof/>
                <w:u w:val="single"/>
                <w:lang w:val="bg-BG" w:eastAsia="en-GB"/>
              </w:rPr>
              <w:t>Нищожност на отделни клаузи.</w:t>
            </w:r>
          </w:p>
          <w:p w:rsidR="00097271" w:rsidRDefault="00585DF1">
            <w:pPr>
              <w:spacing w:line="276" w:lineRule="auto"/>
              <w:ind w:firstLine="567"/>
              <w:jc w:val="both"/>
              <w:rPr>
                <w:b/>
                <w:bCs/>
                <w:noProof/>
                <w:lang w:val="bg-BG" w:eastAsia="en-GB"/>
              </w:rPr>
            </w:pPr>
            <w:r>
              <w:rPr>
                <w:b/>
                <w:lang w:val="bg-BG"/>
              </w:rPr>
              <w:t>Чл. 35</w:t>
            </w:r>
            <w:r w:rsidR="00097271">
              <w:rPr>
                <w:b/>
                <w:lang w:val="bg-BG"/>
              </w:rPr>
              <w:t xml:space="preserve">. </w:t>
            </w:r>
            <w:r w:rsidR="00097271">
              <w:rPr>
                <w:noProof/>
                <w:lang w:val="bg-B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097271" w:rsidRDefault="00097271">
            <w:pPr>
              <w:spacing w:line="276" w:lineRule="auto"/>
              <w:ind w:firstLine="567"/>
              <w:jc w:val="both"/>
              <w:rPr>
                <w:b/>
                <w:noProof/>
                <w:u w:val="single"/>
                <w:lang w:val="bg-BG" w:eastAsia="en-GB"/>
              </w:rPr>
            </w:pPr>
            <w:r>
              <w:rPr>
                <w:b/>
                <w:noProof/>
                <w:u w:val="single"/>
                <w:lang w:val="bg-BG" w:eastAsia="en-GB"/>
              </w:rPr>
              <w:t>Уведомления.</w:t>
            </w:r>
          </w:p>
          <w:p w:rsidR="00097271" w:rsidRDefault="00585DF1">
            <w:pPr>
              <w:spacing w:line="276" w:lineRule="auto"/>
              <w:ind w:firstLine="567"/>
              <w:jc w:val="both"/>
              <w:rPr>
                <w:noProof/>
                <w:lang w:val="bg-BG" w:eastAsia="en-GB"/>
              </w:rPr>
            </w:pPr>
            <w:r>
              <w:rPr>
                <w:b/>
                <w:lang w:val="bg-BG"/>
              </w:rPr>
              <w:t>Чл. 36</w:t>
            </w:r>
            <w:r w:rsidR="00097271">
              <w:rPr>
                <w:b/>
                <w:lang w:val="bg-BG"/>
              </w:rPr>
              <w:t xml:space="preserve">. </w:t>
            </w:r>
            <w:r w:rsidR="00097271">
              <w:rPr>
                <w:b/>
                <w:noProof/>
                <w:lang w:val="bg-BG" w:eastAsia="en-GB"/>
              </w:rPr>
              <w:t>(1)</w:t>
            </w:r>
            <w:r w:rsidR="00097271">
              <w:rPr>
                <w:noProof/>
                <w:lang w:val="bg-BG" w:eastAsia="en-GB"/>
              </w:rPr>
              <w:t xml:space="preserve"> Всички уведомления между страните във връзка с този договор се извършват </w:t>
            </w:r>
            <w:r w:rsidR="00097271">
              <w:rPr>
                <w:noProof/>
                <w:lang w:val="bg-BG" w:eastAsia="en-GB"/>
              </w:rPr>
              <w:lastRenderedPageBreak/>
              <w:t>в писмена форма и могат да се предават лично или чрез препоръчано писмо, по куриер, по факс, електронна поща.</w:t>
            </w:r>
          </w:p>
          <w:p w:rsidR="00097271" w:rsidRDefault="00097271">
            <w:pPr>
              <w:spacing w:line="276" w:lineRule="auto"/>
              <w:ind w:firstLine="567"/>
              <w:jc w:val="both"/>
              <w:rPr>
                <w:noProof/>
                <w:lang w:val="bg-BG" w:eastAsia="en-GB"/>
              </w:rPr>
            </w:pPr>
            <w:r>
              <w:rPr>
                <w:b/>
                <w:noProof/>
                <w:lang w:val="bg-BG" w:eastAsia="en-GB"/>
              </w:rPr>
              <w:t>(2)</w:t>
            </w:r>
            <w:r>
              <w:rPr>
                <w:noProof/>
                <w:lang w:val="bg-BG" w:eastAsia="en-GB"/>
              </w:rPr>
              <w:t xml:space="preserve"> За целите на този Договор данните и лицата за контакт на страните са, както следва:</w:t>
            </w:r>
          </w:p>
          <w:p w:rsidR="00097271" w:rsidRPr="00585DF1" w:rsidRDefault="00097271">
            <w:pPr>
              <w:spacing w:line="276" w:lineRule="auto"/>
              <w:ind w:firstLine="567"/>
              <w:jc w:val="both"/>
              <w:rPr>
                <w:b/>
                <w:noProof/>
                <w:lang w:val="bg-BG" w:eastAsia="en-GB"/>
              </w:rPr>
            </w:pPr>
            <w:r w:rsidRPr="00585DF1">
              <w:rPr>
                <w:b/>
                <w:noProof/>
                <w:lang w:val="bg-BG" w:eastAsia="en-GB"/>
              </w:rPr>
              <w:t>1. За ВЪЗЛОЖИТЕЛЯ:</w:t>
            </w:r>
          </w:p>
          <w:p w:rsidR="00097271" w:rsidRPr="00585DF1" w:rsidRDefault="00097271">
            <w:pPr>
              <w:spacing w:line="276" w:lineRule="auto"/>
              <w:ind w:firstLine="567"/>
              <w:jc w:val="both"/>
              <w:rPr>
                <w:b/>
                <w:noProof/>
                <w:lang w:val="bg-BG" w:eastAsia="en-GB"/>
              </w:rPr>
            </w:pPr>
            <w:r w:rsidRPr="00585DF1">
              <w:rPr>
                <w:b/>
                <w:noProof/>
                <w:lang w:val="bg-BG" w:eastAsia="en-GB"/>
              </w:rPr>
              <w:t xml:space="preserve">Адрес за кореспонденция: </w:t>
            </w:r>
            <w:r w:rsidR="00163BAD" w:rsidRPr="00585DF1">
              <w:rPr>
                <w:b/>
                <w:noProof/>
                <w:lang w:val="bg-BG" w:eastAsia="en-GB"/>
              </w:rPr>
              <w:t>с.Кипилово ПК 8998, ул. „Васил Левски” №</w:t>
            </w:r>
          </w:p>
          <w:p w:rsidR="00097271" w:rsidRPr="00585DF1" w:rsidRDefault="00097271" w:rsidP="00163BAD">
            <w:pPr>
              <w:spacing w:line="276" w:lineRule="auto"/>
              <w:ind w:firstLine="567"/>
              <w:jc w:val="both"/>
              <w:rPr>
                <w:b/>
                <w:noProof/>
                <w:lang w:val="bg-BG" w:eastAsia="en-GB"/>
              </w:rPr>
            </w:pPr>
            <w:r w:rsidRPr="00585DF1">
              <w:rPr>
                <w:b/>
                <w:noProof/>
                <w:lang w:val="bg-BG" w:eastAsia="en-GB"/>
              </w:rPr>
              <w:t xml:space="preserve">Тел.: </w:t>
            </w:r>
            <w:r w:rsidR="000045CE">
              <w:rPr>
                <w:b/>
                <w:noProof/>
                <w:lang w:val="bg-BG" w:eastAsia="en-GB"/>
              </w:rPr>
              <w:t>0883444168</w:t>
            </w:r>
          </w:p>
          <w:p w:rsidR="00097271" w:rsidRPr="00585DF1" w:rsidRDefault="00097271">
            <w:pPr>
              <w:spacing w:line="276" w:lineRule="auto"/>
              <w:ind w:firstLine="567"/>
              <w:jc w:val="both"/>
              <w:rPr>
                <w:b/>
                <w:noProof/>
                <w:lang w:val="bg-BG" w:eastAsia="en-GB"/>
              </w:rPr>
            </w:pPr>
            <w:r w:rsidRPr="00585DF1">
              <w:rPr>
                <w:b/>
                <w:noProof/>
                <w:lang w:val="bg-BG" w:eastAsia="en-GB"/>
              </w:rPr>
              <w:t xml:space="preserve">e-mail: </w:t>
            </w:r>
            <w:r w:rsidR="00163BAD" w:rsidRPr="00585DF1">
              <w:rPr>
                <w:b/>
                <w:noProof/>
                <w:lang w:val="bg-BG" w:eastAsia="en-GB"/>
              </w:rPr>
              <w:t>dgskipilovo@uidp-sliven.com</w:t>
            </w:r>
          </w:p>
          <w:p w:rsidR="00097271" w:rsidRPr="00585DF1" w:rsidRDefault="00097271">
            <w:pPr>
              <w:spacing w:line="276" w:lineRule="auto"/>
              <w:ind w:firstLine="567"/>
              <w:jc w:val="both"/>
              <w:rPr>
                <w:b/>
                <w:noProof/>
                <w:lang w:val="bg-BG" w:eastAsia="en-GB"/>
              </w:rPr>
            </w:pPr>
            <w:r w:rsidRPr="00585DF1">
              <w:rPr>
                <w:b/>
                <w:noProof/>
                <w:lang w:val="bg-BG" w:eastAsia="en-GB"/>
              </w:rPr>
              <w:t xml:space="preserve">Лице за контакт: </w:t>
            </w:r>
            <w:r w:rsidR="00163BAD" w:rsidRPr="00585DF1">
              <w:rPr>
                <w:b/>
                <w:noProof/>
                <w:lang w:val="bg-BG" w:eastAsia="en-GB"/>
              </w:rPr>
              <w:t>инж.Къньо Стоянов</w:t>
            </w:r>
          </w:p>
          <w:p w:rsidR="00097271" w:rsidRDefault="00097271">
            <w:pPr>
              <w:spacing w:line="276" w:lineRule="auto"/>
              <w:ind w:firstLine="567"/>
              <w:jc w:val="both"/>
              <w:rPr>
                <w:noProof/>
                <w:lang w:val="bg-BG" w:eastAsia="en-GB"/>
              </w:rPr>
            </w:pPr>
          </w:p>
          <w:p w:rsidR="00097271" w:rsidRDefault="00097271">
            <w:pPr>
              <w:spacing w:line="276" w:lineRule="auto"/>
              <w:ind w:firstLine="567"/>
              <w:jc w:val="both"/>
              <w:rPr>
                <w:noProof/>
                <w:lang w:val="bg-BG" w:eastAsia="en-GB"/>
              </w:rPr>
            </w:pPr>
            <w:r>
              <w:rPr>
                <w:noProof/>
                <w:lang w:val="bg-BG" w:eastAsia="en-GB"/>
              </w:rPr>
              <w:t xml:space="preserve">2. За ИЗПЪЛНИТЕЛЯ: </w:t>
            </w:r>
          </w:p>
          <w:p w:rsidR="00097271" w:rsidRDefault="00097271">
            <w:pPr>
              <w:spacing w:line="276" w:lineRule="auto"/>
              <w:ind w:firstLine="567"/>
              <w:jc w:val="both"/>
              <w:rPr>
                <w:noProof/>
                <w:lang w:val="bg-BG" w:eastAsia="en-GB"/>
              </w:rPr>
            </w:pPr>
            <w:r>
              <w:rPr>
                <w:noProof/>
                <w:lang w:val="bg-BG" w:eastAsia="en-GB"/>
              </w:rPr>
              <w:t>Адрес за кореспонденция: ………………….</w:t>
            </w:r>
          </w:p>
          <w:p w:rsidR="00097271" w:rsidRDefault="00097271">
            <w:pPr>
              <w:spacing w:line="276" w:lineRule="auto"/>
              <w:ind w:firstLine="567"/>
              <w:jc w:val="both"/>
              <w:rPr>
                <w:noProof/>
                <w:lang w:val="bg-BG" w:eastAsia="en-GB"/>
              </w:rPr>
            </w:pPr>
            <w:r>
              <w:rPr>
                <w:noProof/>
                <w:lang w:val="bg-BG" w:eastAsia="en-GB"/>
              </w:rPr>
              <w:t>Тел.: ………………………………………….</w:t>
            </w:r>
          </w:p>
          <w:p w:rsidR="00097271" w:rsidRDefault="00097271">
            <w:pPr>
              <w:spacing w:line="276" w:lineRule="auto"/>
              <w:ind w:firstLine="567"/>
              <w:jc w:val="both"/>
              <w:rPr>
                <w:noProof/>
                <w:lang w:val="bg-BG" w:eastAsia="en-GB"/>
              </w:rPr>
            </w:pPr>
            <w:r>
              <w:rPr>
                <w:noProof/>
                <w:lang w:val="bg-BG" w:eastAsia="en-GB"/>
              </w:rPr>
              <w:t>Факс: …………………………………………</w:t>
            </w:r>
          </w:p>
          <w:p w:rsidR="00097271" w:rsidRDefault="00097271">
            <w:pPr>
              <w:spacing w:line="276" w:lineRule="auto"/>
              <w:ind w:firstLine="567"/>
              <w:jc w:val="both"/>
              <w:rPr>
                <w:noProof/>
                <w:lang w:val="bg-BG" w:eastAsia="en-GB"/>
              </w:rPr>
            </w:pPr>
            <w:r>
              <w:rPr>
                <w:noProof/>
                <w:lang w:val="bg-BG" w:eastAsia="en-GB"/>
              </w:rPr>
              <w:t>e-mail: ………………………………………..</w:t>
            </w:r>
          </w:p>
          <w:p w:rsidR="00097271" w:rsidRDefault="00097271">
            <w:pPr>
              <w:spacing w:line="276" w:lineRule="auto"/>
              <w:ind w:firstLine="567"/>
              <w:jc w:val="both"/>
              <w:rPr>
                <w:noProof/>
                <w:lang w:val="bg-BG" w:eastAsia="en-GB"/>
              </w:rPr>
            </w:pPr>
            <w:r>
              <w:rPr>
                <w:noProof/>
                <w:lang w:val="bg-BG" w:eastAsia="en-GB"/>
              </w:rPr>
              <w:t>Лице за контакт: …………………………….</w:t>
            </w:r>
          </w:p>
          <w:p w:rsidR="00097271" w:rsidRDefault="00097271">
            <w:pPr>
              <w:spacing w:line="276" w:lineRule="auto"/>
              <w:ind w:firstLine="567"/>
              <w:jc w:val="both"/>
              <w:rPr>
                <w:noProof/>
                <w:lang w:val="bg-BG" w:eastAsia="en-GB"/>
              </w:rPr>
            </w:pPr>
            <w:r>
              <w:rPr>
                <w:b/>
                <w:noProof/>
                <w:lang w:val="bg-BG" w:eastAsia="en-GB"/>
              </w:rPr>
              <w:t>(3)</w:t>
            </w:r>
            <w:r>
              <w:rPr>
                <w:noProof/>
                <w:lang w:val="bg-BG" w:eastAsia="en-GB"/>
              </w:rPr>
              <w:t xml:space="preserve"> За дата на уведомлението се счита:</w:t>
            </w:r>
          </w:p>
          <w:p w:rsidR="00097271" w:rsidRDefault="00097271">
            <w:pPr>
              <w:spacing w:line="276" w:lineRule="auto"/>
              <w:ind w:firstLine="567"/>
              <w:jc w:val="both"/>
              <w:rPr>
                <w:noProof/>
                <w:lang w:val="bg-BG" w:eastAsia="en-GB"/>
              </w:rPr>
            </w:pPr>
            <w:r>
              <w:rPr>
                <w:noProof/>
                <w:lang w:val="bg-BG" w:eastAsia="en-GB"/>
              </w:rPr>
              <w:t>1. датата на предаването – при лично предаване на уведомлението;</w:t>
            </w:r>
          </w:p>
          <w:p w:rsidR="00097271" w:rsidRDefault="00097271">
            <w:pPr>
              <w:spacing w:line="276" w:lineRule="auto"/>
              <w:ind w:firstLine="567"/>
              <w:jc w:val="both"/>
              <w:rPr>
                <w:noProof/>
                <w:lang w:val="bg-BG" w:eastAsia="en-GB"/>
              </w:rPr>
            </w:pPr>
            <w:r>
              <w:rPr>
                <w:noProof/>
                <w:lang w:val="bg-BG" w:eastAsia="en-GB"/>
              </w:rPr>
              <w:t>2. датата на пощенското клеймо на обратната разписка – при изпращане по пощата;</w:t>
            </w:r>
          </w:p>
          <w:p w:rsidR="00097271" w:rsidRDefault="00097271">
            <w:pPr>
              <w:spacing w:line="276" w:lineRule="auto"/>
              <w:ind w:firstLine="567"/>
              <w:jc w:val="both"/>
              <w:rPr>
                <w:noProof/>
                <w:lang w:val="bg-BG" w:eastAsia="en-GB"/>
              </w:rPr>
            </w:pPr>
            <w:r>
              <w:rPr>
                <w:noProof/>
                <w:lang w:val="bg-BG" w:eastAsia="en-GB"/>
              </w:rPr>
              <w:t>3.  датата на доставка, отбелязана върху куриерската разписка – при изпращане по куриер;</w:t>
            </w:r>
          </w:p>
          <w:p w:rsidR="00097271" w:rsidRDefault="00097271">
            <w:pPr>
              <w:spacing w:line="276" w:lineRule="auto"/>
              <w:ind w:firstLine="567"/>
              <w:jc w:val="both"/>
              <w:rPr>
                <w:noProof/>
                <w:lang w:val="bg-BG" w:eastAsia="en-GB"/>
              </w:rPr>
            </w:pPr>
            <w:r>
              <w:rPr>
                <w:noProof/>
                <w:lang w:val="bg-BG" w:eastAsia="en-GB"/>
              </w:rPr>
              <w:t>3. датата на приемането – при изпращане по факс;</w:t>
            </w:r>
          </w:p>
          <w:p w:rsidR="00097271" w:rsidRDefault="00097271">
            <w:pPr>
              <w:spacing w:line="276" w:lineRule="auto"/>
              <w:ind w:firstLine="567"/>
              <w:jc w:val="both"/>
              <w:rPr>
                <w:noProof/>
                <w:lang w:val="bg-BG" w:eastAsia="en-GB"/>
              </w:rPr>
            </w:pPr>
            <w:r>
              <w:rPr>
                <w:noProof/>
                <w:lang w:val="bg-BG" w:eastAsia="en-GB"/>
              </w:rPr>
              <w:t>4. датата на получаване – при изпращане по електронна поща.</w:t>
            </w:r>
          </w:p>
          <w:p w:rsidR="00097271" w:rsidRDefault="00097271">
            <w:pPr>
              <w:spacing w:line="276" w:lineRule="auto"/>
              <w:ind w:firstLine="567"/>
              <w:jc w:val="both"/>
              <w:rPr>
                <w:noProof/>
                <w:lang w:val="bg-BG" w:eastAsia="en-GB"/>
              </w:rPr>
            </w:pPr>
            <w:r>
              <w:rPr>
                <w:b/>
                <w:noProof/>
                <w:lang w:val="bg-BG" w:eastAsia="en-GB"/>
              </w:rPr>
              <w:t>(4)</w:t>
            </w:r>
            <w:r>
              <w:rPr>
                <w:noProof/>
                <w:lang w:val="bg-BG" w:eastAsia="en-GB"/>
              </w:rPr>
              <w:t xml:space="preserve"> Всяка кореспонденция между страните ще се счита за валидна, ако е изпратена на посочените по-горе адреси (в т. 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097271" w:rsidRDefault="00097271">
            <w:pPr>
              <w:spacing w:line="276" w:lineRule="auto"/>
              <w:ind w:firstLine="567"/>
              <w:jc w:val="both"/>
              <w:rPr>
                <w:noProof/>
                <w:lang w:val="bg-BG" w:eastAsia="en-GB"/>
              </w:rPr>
            </w:pPr>
            <w:r>
              <w:rPr>
                <w:b/>
                <w:noProof/>
                <w:lang w:val="bg-BG" w:eastAsia="en-GB"/>
              </w:rPr>
              <w:t>(5)</w:t>
            </w:r>
            <w:r>
              <w:rPr>
                <w:noProof/>
                <w:lang w:val="bg-B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Pr>
                <w:bCs/>
                <w:noProof/>
                <w:lang w:val="bg-BG" w:eastAsia="en-GB"/>
              </w:rPr>
              <w:t>изпълнителя</w:t>
            </w:r>
            <w:r>
              <w:rPr>
                <w:noProof/>
                <w:lang w:val="bg-BG" w:eastAsia="en-GB"/>
              </w:rPr>
              <w:t xml:space="preserve">, същият се задължава да уведоми </w:t>
            </w:r>
            <w:r>
              <w:rPr>
                <w:bCs/>
                <w:noProof/>
                <w:lang w:val="bg-BG" w:eastAsia="en-GB"/>
              </w:rPr>
              <w:t>възложителя</w:t>
            </w:r>
            <w:r>
              <w:rPr>
                <w:noProof/>
                <w:lang w:val="bg-BG" w:eastAsia="en-GB"/>
              </w:rPr>
              <w:t xml:space="preserve"> за промяната в срок до 3 (три) дни от вписването ѝ в съответния регистър.</w:t>
            </w:r>
          </w:p>
          <w:p w:rsidR="00097271" w:rsidRDefault="00097271">
            <w:pPr>
              <w:spacing w:line="276" w:lineRule="auto"/>
              <w:ind w:firstLine="567"/>
              <w:jc w:val="both"/>
              <w:rPr>
                <w:b/>
                <w:noProof/>
                <w:u w:val="single"/>
                <w:lang w:val="bg-BG" w:eastAsia="en-GB"/>
              </w:rPr>
            </w:pPr>
            <w:r>
              <w:rPr>
                <w:b/>
                <w:noProof/>
                <w:u w:val="single"/>
                <w:lang w:val="bg-BG" w:eastAsia="en-GB"/>
              </w:rPr>
              <w:t>Приложимо право.</w:t>
            </w:r>
          </w:p>
          <w:p w:rsidR="00097271" w:rsidRDefault="00585DF1">
            <w:pPr>
              <w:spacing w:line="276" w:lineRule="auto"/>
              <w:ind w:firstLine="567"/>
              <w:jc w:val="both"/>
              <w:rPr>
                <w:noProof/>
                <w:lang w:val="bg-BG" w:eastAsia="en-GB"/>
              </w:rPr>
            </w:pPr>
            <w:r>
              <w:rPr>
                <w:b/>
                <w:lang w:val="bg-BG"/>
              </w:rPr>
              <w:t>Чл. 37</w:t>
            </w:r>
            <w:r w:rsidR="00097271">
              <w:rPr>
                <w:b/>
                <w:lang w:val="bg-BG"/>
              </w:rPr>
              <w:t xml:space="preserve">. </w:t>
            </w:r>
            <w:r w:rsidR="00097271">
              <w:rPr>
                <w:noProof/>
                <w:lang w:val="bg-BG" w:eastAsia="en-GB"/>
              </w:rPr>
              <w:t>За неуредените в този договор въпроси се прилагат разпоредбите на действащото българско законодателство.</w:t>
            </w:r>
          </w:p>
          <w:p w:rsidR="00097271" w:rsidRDefault="00097271">
            <w:pPr>
              <w:spacing w:line="276" w:lineRule="auto"/>
              <w:ind w:firstLine="567"/>
              <w:jc w:val="both"/>
              <w:rPr>
                <w:b/>
                <w:noProof/>
                <w:u w:val="single"/>
                <w:lang w:val="bg-BG" w:eastAsia="en-GB"/>
              </w:rPr>
            </w:pPr>
            <w:r>
              <w:rPr>
                <w:b/>
                <w:noProof/>
                <w:u w:val="single"/>
                <w:lang w:val="bg-BG" w:eastAsia="en-GB"/>
              </w:rPr>
              <w:t>Разрешаване на спорове.</w:t>
            </w:r>
          </w:p>
          <w:p w:rsidR="00097271" w:rsidRDefault="00585DF1">
            <w:pPr>
              <w:spacing w:line="276" w:lineRule="auto"/>
              <w:ind w:firstLine="567"/>
              <w:jc w:val="both"/>
              <w:rPr>
                <w:bCs/>
                <w:noProof/>
                <w:lang w:val="bg-BG" w:eastAsia="en-GB"/>
              </w:rPr>
            </w:pPr>
            <w:r>
              <w:rPr>
                <w:b/>
                <w:lang w:val="bg-BG"/>
              </w:rPr>
              <w:t>Чл. 38</w:t>
            </w:r>
            <w:r w:rsidR="00097271">
              <w:rPr>
                <w:b/>
                <w:lang w:val="bg-BG"/>
              </w:rPr>
              <w:t xml:space="preserve">. </w:t>
            </w:r>
            <w:r w:rsidR="00097271">
              <w:rPr>
                <w:bCs/>
                <w:noProof/>
                <w:lang w:val="bg-B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00097271">
              <w:rPr>
                <w:noProof/>
                <w:lang w:val="bg-BG" w:eastAsia="en-GB"/>
              </w:rPr>
              <w:t>от компетентния български съд</w:t>
            </w:r>
            <w:r w:rsidR="00097271">
              <w:rPr>
                <w:bCs/>
                <w:noProof/>
                <w:lang w:val="bg-BG" w:eastAsia="en-GB"/>
              </w:rPr>
              <w:t>.</w:t>
            </w:r>
          </w:p>
          <w:p w:rsidR="00097271" w:rsidRDefault="00097271">
            <w:pPr>
              <w:spacing w:line="276" w:lineRule="auto"/>
              <w:ind w:firstLine="567"/>
              <w:jc w:val="both"/>
              <w:rPr>
                <w:b/>
                <w:noProof/>
                <w:u w:val="single"/>
                <w:lang w:val="bg-BG" w:eastAsia="en-GB"/>
              </w:rPr>
            </w:pPr>
            <w:r>
              <w:rPr>
                <w:b/>
                <w:noProof/>
                <w:u w:val="single"/>
                <w:lang w:val="bg-BG" w:eastAsia="en-GB"/>
              </w:rPr>
              <w:t>Екземпляри.</w:t>
            </w:r>
          </w:p>
          <w:p w:rsidR="00097271" w:rsidRDefault="00585DF1">
            <w:pPr>
              <w:tabs>
                <w:tab w:val="left" w:pos="990"/>
              </w:tabs>
              <w:spacing w:line="276" w:lineRule="auto"/>
              <w:ind w:firstLine="567"/>
              <w:jc w:val="both"/>
              <w:rPr>
                <w:highlight w:val="red"/>
                <w:lang w:val="bg-BG"/>
              </w:rPr>
            </w:pPr>
            <w:r>
              <w:rPr>
                <w:b/>
                <w:lang w:val="bg-BG"/>
              </w:rPr>
              <w:t>Чл. 39</w:t>
            </w:r>
            <w:r w:rsidR="00097271">
              <w:rPr>
                <w:b/>
                <w:lang w:val="bg-BG"/>
              </w:rPr>
              <w:t xml:space="preserve">. </w:t>
            </w:r>
            <w:r w:rsidR="00097271">
              <w:rPr>
                <w:noProof/>
                <w:lang w:val="bg-BG" w:eastAsia="en-GB"/>
              </w:rPr>
              <w:t xml:space="preserve">Този </w:t>
            </w:r>
            <w:r w:rsidR="00097271">
              <w:rPr>
                <w:lang w:val="bg-BG"/>
              </w:rPr>
              <w:t>договор се състои от ..... (........) страници, подписа се от страните в два (2) еднакви и еднообразни екземпляра – всеки един със силата на оригинал, един за възложителя и един за изпълнителя.</w:t>
            </w:r>
          </w:p>
          <w:p w:rsidR="00097271" w:rsidRDefault="00097271">
            <w:pPr>
              <w:autoSpaceDE w:val="0"/>
              <w:autoSpaceDN w:val="0"/>
              <w:adjustRightInd w:val="0"/>
              <w:spacing w:line="276" w:lineRule="auto"/>
              <w:ind w:firstLine="567"/>
              <w:jc w:val="both"/>
              <w:rPr>
                <w:b/>
                <w:highlight w:val="magenta"/>
                <w:lang w:val="bg-BG" w:eastAsia="bg-BG"/>
              </w:rPr>
            </w:pPr>
          </w:p>
          <w:p w:rsidR="000045CE" w:rsidRDefault="000045CE" w:rsidP="000045CE">
            <w:pPr>
              <w:autoSpaceDE w:val="0"/>
              <w:autoSpaceDN w:val="0"/>
              <w:adjustRightInd w:val="0"/>
              <w:spacing w:line="276" w:lineRule="auto"/>
              <w:ind w:firstLine="567"/>
              <w:jc w:val="both"/>
              <w:rPr>
                <w:b/>
                <w:lang w:val="bg-BG" w:eastAsia="bg-BG"/>
              </w:rPr>
            </w:pPr>
            <w:r>
              <w:rPr>
                <w:b/>
                <w:u w:val="single"/>
                <w:lang w:val="bg-BG" w:eastAsia="bg-BG"/>
              </w:rPr>
              <w:t>Приложения към настоящия договор</w:t>
            </w:r>
            <w:r>
              <w:rPr>
                <w:b/>
                <w:lang w:val="bg-BG" w:eastAsia="bg-BG"/>
              </w:rPr>
              <w:t>.</w:t>
            </w:r>
          </w:p>
          <w:p w:rsidR="000045CE" w:rsidRDefault="000045CE" w:rsidP="000045CE">
            <w:pPr>
              <w:autoSpaceDE w:val="0"/>
              <w:autoSpaceDN w:val="0"/>
              <w:adjustRightInd w:val="0"/>
              <w:spacing w:line="276" w:lineRule="auto"/>
              <w:ind w:firstLine="567"/>
              <w:jc w:val="both"/>
              <w:rPr>
                <w:b/>
                <w:lang w:val="bg-BG"/>
              </w:rPr>
            </w:pPr>
            <w:r>
              <w:rPr>
                <w:b/>
                <w:lang w:val="bg-BG"/>
              </w:rPr>
              <w:t xml:space="preserve">Чл. 40. </w:t>
            </w:r>
            <w:r>
              <w:rPr>
                <w:lang w:val="bg-BG"/>
              </w:rPr>
              <w:t>Към този договор се прилагат и са неразделна част от него следните приложения:</w:t>
            </w:r>
          </w:p>
          <w:p w:rsidR="000045CE" w:rsidRDefault="000045CE" w:rsidP="000045CE">
            <w:pPr>
              <w:pStyle w:val="ListParagraph"/>
              <w:numPr>
                <w:ilvl w:val="0"/>
                <w:numId w:val="5"/>
              </w:numPr>
              <w:autoSpaceDE w:val="0"/>
              <w:autoSpaceDN w:val="0"/>
              <w:adjustRightInd w:val="0"/>
              <w:jc w:val="both"/>
              <w:rPr>
                <w:bCs/>
                <w:iCs/>
                <w:lang w:val="bg-BG" w:eastAsia="bg-BG"/>
              </w:rPr>
            </w:pPr>
            <w:r>
              <w:rPr>
                <w:bCs/>
                <w:iCs/>
                <w:lang w:val="bg-BG" w:eastAsia="bg-BG"/>
              </w:rPr>
              <w:t>Техническо предложение на ИЗПЪЛНИТЕЛЯ;</w:t>
            </w:r>
          </w:p>
          <w:p w:rsidR="000045CE" w:rsidRDefault="000045CE" w:rsidP="000045CE">
            <w:pPr>
              <w:pStyle w:val="ListParagraph"/>
              <w:numPr>
                <w:ilvl w:val="0"/>
                <w:numId w:val="5"/>
              </w:numPr>
              <w:autoSpaceDE w:val="0"/>
              <w:autoSpaceDN w:val="0"/>
              <w:adjustRightInd w:val="0"/>
              <w:jc w:val="both"/>
              <w:rPr>
                <w:bCs/>
                <w:iCs/>
                <w:lang w:val="bg-BG" w:eastAsia="bg-BG"/>
              </w:rPr>
            </w:pPr>
            <w:r>
              <w:rPr>
                <w:bCs/>
                <w:iCs/>
                <w:lang w:val="bg-BG" w:eastAsia="bg-BG"/>
              </w:rPr>
              <w:t>Ценово предложение на ИЗПЪЛНИТЕЛЯ;</w:t>
            </w:r>
          </w:p>
          <w:p w:rsidR="000045CE" w:rsidRDefault="000045CE" w:rsidP="000045CE">
            <w:pPr>
              <w:pStyle w:val="ListParagraph"/>
              <w:numPr>
                <w:ilvl w:val="0"/>
                <w:numId w:val="6"/>
              </w:numPr>
              <w:autoSpaceDE w:val="0"/>
              <w:autoSpaceDN w:val="0"/>
              <w:adjustRightInd w:val="0"/>
              <w:jc w:val="both"/>
              <w:rPr>
                <w:bCs/>
                <w:iCs/>
                <w:lang w:val="bg-BG" w:eastAsia="bg-BG"/>
              </w:rPr>
            </w:pPr>
            <w:r>
              <w:rPr>
                <w:bCs/>
                <w:iCs/>
                <w:lang w:val="bg-BG" w:eastAsia="bg-BG"/>
              </w:rPr>
              <w:t xml:space="preserve">Техническа спецификация </w:t>
            </w:r>
          </w:p>
          <w:p w:rsidR="000045CE" w:rsidRDefault="000045CE" w:rsidP="000045CE">
            <w:pPr>
              <w:pStyle w:val="ListParagraph"/>
              <w:numPr>
                <w:ilvl w:val="0"/>
                <w:numId w:val="6"/>
              </w:numPr>
              <w:autoSpaceDE w:val="0"/>
              <w:autoSpaceDN w:val="0"/>
              <w:adjustRightInd w:val="0"/>
              <w:spacing w:line="276" w:lineRule="auto"/>
              <w:jc w:val="both"/>
              <w:rPr>
                <w:bCs/>
                <w:iCs/>
                <w:lang w:val="bg-BG" w:eastAsia="bg-BG"/>
              </w:rPr>
            </w:pPr>
            <w:r>
              <w:rPr>
                <w:bCs/>
                <w:iCs/>
                <w:lang w:val="bg-BG" w:eastAsia="bg-BG"/>
              </w:rPr>
              <w:t>Гаранция за изпълнение.</w:t>
            </w:r>
          </w:p>
          <w:p w:rsidR="00097271" w:rsidRDefault="00097271" w:rsidP="00BB216E">
            <w:pPr>
              <w:spacing w:line="276" w:lineRule="auto"/>
              <w:ind w:firstLine="567"/>
              <w:jc w:val="both"/>
              <w:rPr>
                <w:bCs/>
                <w:iCs/>
                <w:lang w:val="bg-BG" w:eastAsia="bg-BG"/>
              </w:rPr>
            </w:pPr>
          </w:p>
        </w:tc>
      </w:tr>
    </w:tbl>
    <w:p w:rsidR="000163A6" w:rsidRPr="004C2A70" w:rsidRDefault="000163A6" w:rsidP="005922EB">
      <w:pPr>
        <w:autoSpaceDE w:val="0"/>
        <w:autoSpaceDN w:val="0"/>
        <w:adjustRightInd w:val="0"/>
        <w:ind w:firstLine="567"/>
        <w:jc w:val="both"/>
        <w:rPr>
          <w:bCs/>
          <w:iCs/>
          <w:lang w:val="bg-BG" w:eastAsia="bg-BG"/>
        </w:rPr>
      </w:pPr>
    </w:p>
    <w:p w:rsidR="00E10A34" w:rsidRPr="004C2A70" w:rsidRDefault="00E10A34" w:rsidP="00E10A34">
      <w:pPr>
        <w:tabs>
          <w:tab w:val="num" w:pos="1800"/>
        </w:tabs>
        <w:ind w:firstLine="567"/>
        <w:jc w:val="both"/>
        <w:rPr>
          <w:b/>
          <w:lang w:val="bg-BG"/>
        </w:rPr>
      </w:pPr>
      <w:r w:rsidRPr="004C2A70">
        <w:rPr>
          <w:b/>
          <w:lang w:val="bg-BG"/>
        </w:rPr>
        <w:t xml:space="preserve">ЗА ВЪЗЛОЖИТЕЛЯ: </w:t>
      </w:r>
      <w:r w:rsidRPr="004C2A70">
        <w:rPr>
          <w:b/>
          <w:lang w:val="bg-BG"/>
        </w:rPr>
        <w:tab/>
      </w:r>
      <w:r w:rsidRPr="004C2A70">
        <w:rPr>
          <w:b/>
          <w:lang w:val="bg-BG"/>
        </w:rPr>
        <w:tab/>
      </w:r>
      <w:r w:rsidRPr="004C2A70">
        <w:rPr>
          <w:b/>
          <w:lang w:val="bg-BG"/>
        </w:rPr>
        <w:tab/>
        <w:t>ЗА ИЗПЪЛНИТЕЛЯ:</w:t>
      </w:r>
    </w:p>
    <w:p w:rsidR="00E10A34" w:rsidRPr="004C2A70" w:rsidRDefault="00E10A34" w:rsidP="00E10A34">
      <w:pPr>
        <w:ind w:firstLine="567"/>
        <w:jc w:val="both"/>
        <w:rPr>
          <w:b/>
          <w:color w:val="000000"/>
          <w:spacing w:val="-3"/>
          <w:lang w:val="bg-BG"/>
        </w:rPr>
      </w:pPr>
    </w:p>
    <w:p w:rsidR="000163A6" w:rsidRPr="000163A6" w:rsidRDefault="000163A6" w:rsidP="000163A6">
      <w:pPr>
        <w:ind w:firstLine="567"/>
        <w:jc w:val="both"/>
        <w:rPr>
          <w:b/>
          <w:color w:val="000000"/>
          <w:spacing w:val="-3"/>
          <w:lang w:val="bg-BG"/>
        </w:rPr>
      </w:pPr>
      <w:r w:rsidRPr="000163A6">
        <w:rPr>
          <w:b/>
          <w:color w:val="000000"/>
          <w:spacing w:val="-3"/>
          <w:lang w:val="bg-BG"/>
        </w:rPr>
        <w:t>1.__________________________                         ___________________________</w:t>
      </w:r>
    </w:p>
    <w:p w:rsidR="000163A6" w:rsidRPr="000163A6" w:rsidRDefault="008E4D38" w:rsidP="000163A6">
      <w:pPr>
        <w:ind w:firstLine="567"/>
        <w:jc w:val="both"/>
        <w:rPr>
          <w:b/>
          <w:color w:val="000000"/>
          <w:spacing w:val="-3"/>
          <w:lang w:val="bg-BG"/>
        </w:rPr>
      </w:pPr>
      <w:r>
        <w:rPr>
          <w:b/>
          <w:color w:val="000000"/>
          <w:spacing w:val="-3"/>
          <w:lang w:val="bg-BG"/>
        </w:rPr>
        <w:t xml:space="preserve">/Директор на ТП „ДГС </w:t>
      </w:r>
      <w:r w:rsidR="000163A6" w:rsidRPr="000163A6">
        <w:rPr>
          <w:b/>
          <w:color w:val="000000"/>
          <w:spacing w:val="-3"/>
          <w:lang w:val="bg-BG"/>
        </w:rPr>
        <w:t xml:space="preserve">КИПИЛОВО“             /Управител/ </w:t>
      </w:r>
    </w:p>
    <w:p w:rsidR="000163A6" w:rsidRPr="000163A6" w:rsidRDefault="000163A6" w:rsidP="000163A6">
      <w:pPr>
        <w:ind w:firstLine="567"/>
        <w:jc w:val="both"/>
        <w:rPr>
          <w:b/>
          <w:color w:val="000000"/>
          <w:spacing w:val="-3"/>
          <w:lang w:val="bg-BG"/>
        </w:rPr>
      </w:pPr>
      <w:r w:rsidRPr="000163A6">
        <w:rPr>
          <w:b/>
          <w:color w:val="000000"/>
          <w:spacing w:val="-3"/>
          <w:lang w:val="bg-BG"/>
        </w:rPr>
        <w:t xml:space="preserve">инж.Къньо Стоянов/                                    </w:t>
      </w:r>
    </w:p>
    <w:p w:rsidR="000163A6" w:rsidRPr="000163A6" w:rsidRDefault="000163A6" w:rsidP="000163A6">
      <w:pPr>
        <w:ind w:firstLine="567"/>
        <w:jc w:val="both"/>
        <w:rPr>
          <w:b/>
          <w:color w:val="000000"/>
          <w:spacing w:val="-3"/>
          <w:lang w:val="bg-BG"/>
        </w:rPr>
      </w:pPr>
    </w:p>
    <w:p w:rsidR="000163A6" w:rsidRPr="000163A6" w:rsidRDefault="000163A6" w:rsidP="000163A6">
      <w:pPr>
        <w:ind w:firstLine="567"/>
        <w:jc w:val="both"/>
        <w:rPr>
          <w:b/>
          <w:color w:val="000000"/>
          <w:spacing w:val="-3"/>
          <w:lang w:val="bg-BG"/>
        </w:rPr>
      </w:pPr>
      <w:r w:rsidRPr="000163A6">
        <w:rPr>
          <w:b/>
          <w:color w:val="000000"/>
          <w:spacing w:val="-3"/>
          <w:lang w:val="bg-BG"/>
        </w:rPr>
        <w:t>2. __________________________</w:t>
      </w:r>
    </w:p>
    <w:p w:rsidR="00163BAD" w:rsidRDefault="0023790E" w:rsidP="000163A6">
      <w:pPr>
        <w:ind w:firstLine="567"/>
        <w:jc w:val="both"/>
        <w:rPr>
          <w:b/>
          <w:color w:val="000000"/>
          <w:spacing w:val="-3"/>
          <w:lang w:val="bg-BG"/>
        </w:rPr>
      </w:pPr>
      <w:r>
        <w:rPr>
          <w:b/>
          <w:color w:val="000000"/>
          <w:spacing w:val="-3"/>
          <w:lang w:val="bg-BG"/>
        </w:rPr>
        <w:t>/</w:t>
      </w:r>
      <w:r w:rsidR="005C29EE">
        <w:rPr>
          <w:b/>
          <w:color w:val="000000"/>
          <w:spacing w:val="-3"/>
          <w:lang w:val="bg-BG"/>
        </w:rPr>
        <w:t>Главен счетоводител</w:t>
      </w:r>
      <w:r w:rsidRPr="0023790E">
        <w:rPr>
          <w:b/>
          <w:color w:val="000000"/>
          <w:spacing w:val="-3"/>
          <w:lang w:val="bg-BG"/>
        </w:rPr>
        <w:t xml:space="preserve"> в ТП „ДГС  Кипилово“</w:t>
      </w:r>
    </w:p>
    <w:p w:rsidR="000163A6" w:rsidRPr="000163A6" w:rsidRDefault="005C29EE" w:rsidP="000163A6">
      <w:pPr>
        <w:ind w:firstLine="567"/>
        <w:jc w:val="both"/>
        <w:rPr>
          <w:b/>
          <w:color w:val="000000"/>
          <w:spacing w:val="-3"/>
          <w:lang w:val="bg-BG"/>
        </w:rPr>
      </w:pPr>
      <w:r>
        <w:rPr>
          <w:b/>
          <w:color w:val="000000"/>
          <w:spacing w:val="-3"/>
          <w:lang w:val="bg-BG"/>
        </w:rPr>
        <w:t>Иваничка Иванова</w:t>
      </w:r>
      <w:r w:rsidR="00163BAD">
        <w:rPr>
          <w:b/>
          <w:color w:val="000000"/>
          <w:spacing w:val="-3"/>
          <w:lang w:val="bg-BG"/>
        </w:rPr>
        <w:t xml:space="preserve"> </w:t>
      </w:r>
      <w:r w:rsidR="0023790E">
        <w:rPr>
          <w:b/>
          <w:color w:val="000000"/>
          <w:spacing w:val="-3"/>
          <w:lang w:val="bg-BG"/>
        </w:rPr>
        <w:t>/</w:t>
      </w:r>
    </w:p>
    <w:p w:rsidR="000163A6" w:rsidRPr="000163A6" w:rsidRDefault="000163A6" w:rsidP="000163A6">
      <w:pPr>
        <w:ind w:firstLine="567"/>
        <w:jc w:val="both"/>
        <w:rPr>
          <w:b/>
          <w:color w:val="000000"/>
          <w:spacing w:val="-3"/>
          <w:lang w:val="bg-BG"/>
        </w:rPr>
      </w:pPr>
    </w:p>
    <w:p w:rsidR="000163A6" w:rsidRPr="000163A6" w:rsidRDefault="000163A6" w:rsidP="000163A6">
      <w:pPr>
        <w:ind w:firstLine="567"/>
        <w:jc w:val="both"/>
        <w:rPr>
          <w:b/>
          <w:color w:val="000000"/>
          <w:spacing w:val="-3"/>
          <w:lang w:val="bg-BG"/>
        </w:rPr>
      </w:pPr>
      <w:r w:rsidRPr="000163A6">
        <w:rPr>
          <w:b/>
          <w:color w:val="000000"/>
          <w:spacing w:val="-3"/>
          <w:lang w:val="bg-BG"/>
        </w:rPr>
        <w:t>3. __________________________</w:t>
      </w:r>
    </w:p>
    <w:p w:rsidR="00163BAD" w:rsidRDefault="000163A6" w:rsidP="000163A6">
      <w:pPr>
        <w:ind w:firstLine="567"/>
        <w:jc w:val="both"/>
        <w:rPr>
          <w:b/>
          <w:color w:val="000000"/>
          <w:spacing w:val="-3"/>
          <w:lang w:val="bg-BG"/>
        </w:rPr>
      </w:pPr>
      <w:r w:rsidRPr="000163A6">
        <w:rPr>
          <w:b/>
          <w:color w:val="000000"/>
          <w:spacing w:val="-3"/>
          <w:lang w:val="bg-BG"/>
        </w:rPr>
        <w:t xml:space="preserve">/Юрисконсулт </w:t>
      </w:r>
      <w:r w:rsidR="008E4D38">
        <w:rPr>
          <w:b/>
          <w:color w:val="000000"/>
          <w:spacing w:val="-3"/>
          <w:lang w:val="bg-BG"/>
        </w:rPr>
        <w:t xml:space="preserve">в ТП „ДГС </w:t>
      </w:r>
      <w:r w:rsidR="00163BAD">
        <w:rPr>
          <w:b/>
          <w:color w:val="000000"/>
          <w:spacing w:val="-3"/>
          <w:lang w:val="bg-BG"/>
        </w:rPr>
        <w:t>Кипилово“</w:t>
      </w:r>
    </w:p>
    <w:p w:rsidR="00325042" w:rsidRPr="00325042" w:rsidRDefault="00163BAD" w:rsidP="00163BAD">
      <w:pPr>
        <w:jc w:val="both"/>
        <w:rPr>
          <w:b/>
          <w:color w:val="000000"/>
          <w:spacing w:val="-3"/>
          <w:lang w:val="bg-BG"/>
        </w:rPr>
      </w:pPr>
      <w:r>
        <w:rPr>
          <w:b/>
          <w:color w:val="000000"/>
          <w:spacing w:val="-3"/>
          <w:lang w:val="bg-BG"/>
        </w:rPr>
        <w:t xml:space="preserve">         </w:t>
      </w:r>
      <w:r w:rsidR="000163A6" w:rsidRPr="000163A6">
        <w:rPr>
          <w:b/>
          <w:color w:val="000000"/>
          <w:spacing w:val="-3"/>
          <w:lang w:val="bg-BG"/>
        </w:rPr>
        <w:t xml:space="preserve"> Толина Тодорова/</w:t>
      </w:r>
    </w:p>
    <w:sectPr w:rsidR="00325042" w:rsidRPr="00325042" w:rsidSect="00986B61">
      <w:footerReference w:type="default" r:id="rId9"/>
      <w:pgSz w:w="11906" w:h="16838"/>
      <w:pgMar w:top="56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4F58" w:rsidRDefault="002F4F58" w:rsidP="0064760F">
      <w:r>
        <w:separator/>
      </w:r>
    </w:p>
  </w:endnote>
  <w:endnote w:type="continuationSeparator" w:id="0">
    <w:p w:rsidR="002F4F58" w:rsidRDefault="002F4F58" w:rsidP="00647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27018"/>
      <w:docPartObj>
        <w:docPartGallery w:val="Page Numbers (Bottom of Page)"/>
        <w:docPartUnique/>
      </w:docPartObj>
    </w:sdtPr>
    <w:sdtEndPr/>
    <w:sdtContent>
      <w:p w:rsidR="00277647" w:rsidRPr="00325042" w:rsidRDefault="00832503" w:rsidP="00325042">
        <w:pPr>
          <w:pStyle w:val="Footer"/>
          <w:jc w:val="right"/>
        </w:pPr>
        <w:r w:rsidRPr="00325042">
          <w:rPr>
            <w:b/>
          </w:rPr>
          <w:fldChar w:fldCharType="begin"/>
        </w:r>
        <w:r w:rsidR="00A16069" w:rsidRPr="00325042">
          <w:rPr>
            <w:b/>
          </w:rPr>
          <w:instrText xml:space="preserve"> PAGE   \* MERGEFORMAT </w:instrText>
        </w:r>
        <w:r w:rsidRPr="00325042">
          <w:rPr>
            <w:b/>
          </w:rPr>
          <w:fldChar w:fldCharType="separate"/>
        </w:r>
        <w:r w:rsidR="007D68C8">
          <w:rPr>
            <w:b/>
            <w:noProof/>
          </w:rPr>
          <w:t>1</w:t>
        </w:r>
        <w:r w:rsidRPr="00325042">
          <w:rPr>
            <w:b/>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4F58" w:rsidRDefault="002F4F58" w:rsidP="0064760F">
      <w:r>
        <w:separator/>
      </w:r>
    </w:p>
  </w:footnote>
  <w:footnote w:type="continuationSeparator" w:id="0">
    <w:p w:rsidR="002F4F58" w:rsidRDefault="002F4F58" w:rsidP="006476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453C622D"/>
    <w:multiLevelType w:val="hybridMultilevel"/>
    <w:tmpl w:val="EACE7762"/>
    <w:lvl w:ilvl="0" w:tplc="15409C20">
      <w:start w:val="5"/>
      <w:numFmt w:val="bullet"/>
      <w:lvlText w:val="-"/>
      <w:lvlJc w:val="left"/>
      <w:pPr>
        <w:tabs>
          <w:tab w:val="num" w:pos="1069"/>
        </w:tabs>
        <w:ind w:left="1069" w:hanging="360"/>
      </w:pPr>
      <w:rPr>
        <w:rFonts w:ascii="Times New Roman" w:eastAsia="Times New Roman" w:hAnsi="Times New Roman" w:cs="Times New Roman" w:hint="default"/>
      </w:rPr>
    </w:lvl>
    <w:lvl w:ilvl="1" w:tplc="04020003" w:tentative="1">
      <w:start w:val="1"/>
      <w:numFmt w:val="bullet"/>
      <w:lvlText w:val="o"/>
      <w:lvlJc w:val="left"/>
      <w:pPr>
        <w:tabs>
          <w:tab w:val="num" w:pos="1789"/>
        </w:tabs>
        <w:ind w:left="1789" w:hanging="360"/>
      </w:pPr>
      <w:rPr>
        <w:rFonts w:ascii="Courier New" w:hAnsi="Courier New" w:cs="Courier New" w:hint="default"/>
      </w:rPr>
    </w:lvl>
    <w:lvl w:ilvl="2" w:tplc="04020005" w:tentative="1">
      <w:start w:val="1"/>
      <w:numFmt w:val="bullet"/>
      <w:lvlText w:val=""/>
      <w:lvlJc w:val="left"/>
      <w:pPr>
        <w:tabs>
          <w:tab w:val="num" w:pos="2509"/>
        </w:tabs>
        <w:ind w:left="2509" w:hanging="360"/>
      </w:pPr>
      <w:rPr>
        <w:rFonts w:ascii="Wingdings" w:hAnsi="Wingdings" w:hint="default"/>
      </w:rPr>
    </w:lvl>
    <w:lvl w:ilvl="3" w:tplc="04020001" w:tentative="1">
      <w:start w:val="1"/>
      <w:numFmt w:val="bullet"/>
      <w:lvlText w:val=""/>
      <w:lvlJc w:val="left"/>
      <w:pPr>
        <w:tabs>
          <w:tab w:val="num" w:pos="3229"/>
        </w:tabs>
        <w:ind w:left="3229" w:hanging="360"/>
      </w:pPr>
      <w:rPr>
        <w:rFonts w:ascii="Symbol" w:hAnsi="Symbol" w:hint="default"/>
      </w:rPr>
    </w:lvl>
    <w:lvl w:ilvl="4" w:tplc="04020003" w:tentative="1">
      <w:start w:val="1"/>
      <w:numFmt w:val="bullet"/>
      <w:lvlText w:val="o"/>
      <w:lvlJc w:val="left"/>
      <w:pPr>
        <w:tabs>
          <w:tab w:val="num" w:pos="3949"/>
        </w:tabs>
        <w:ind w:left="3949" w:hanging="360"/>
      </w:pPr>
      <w:rPr>
        <w:rFonts w:ascii="Courier New" w:hAnsi="Courier New" w:cs="Courier New" w:hint="default"/>
      </w:rPr>
    </w:lvl>
    <w:lvl w:ilvl="5" w:tplc="04020005" w:tentative="1">
      <w:start w:val="1"/>
      <w:numFmt w:val="bullet"/>
      <w:lvlText w:val=""/>
      <w:lvlJc w:val="left"/>
      <w:pPr>
        <w:tabs>
          <w:tab w:val="num" w:pos="4669"/>
        </w:tabs>
        <w:ind w:left="4669" w:hanging="360"/>
      </w:pPr>
      <w:rPr>
        <w:rFonts w:ascii="Wingdings" w:hAnsi="Wingdings" w:hint="default"/>
      </w:rPr>
    </w:lvl>
    <w:lvl w:ilvl="6" w:tplc="04020001" w:tentative="1">
      <w:start w:val="1"/>
      <w:numFmt w:val="bullet"/>
      <w:lvlText w:val=""/>
      <w:lvlJc w:val="left"/>
      <w:pPr>
        <w:tabs>
          <w:tab w:val="num" w:pos="5389"/>
        </w:tabs>
        <w:ind w:left="5389" w:hanging="360"/>
      </w:pPr>
      <w:rPr>
        <w:rFonts w:ascii="Symbol" w:hAnsi="Symbol" w:hint="default"/>
      </w:rPr>
    </w:lvl>
    <w:lvl w:ilvl="7" w:tplc="04020003" w:tentative="1">
      <w:start w:val="1"/>
      <w:numFmt w:val="bullet"/>
      <w:lvlText w:val="o"/>
      <w:lvlJc w:val="left"/>
      <w:pPr>
        <w:tabs>
          <w:tab w:val="num" w:pos="6109"/>
        </w:tabs>
        <w:ind w:left="6109" w:hanging="360"/>
      </w:pPr>
      <w:rPr>
        <w:rFonts w:ascii="Courier New" w:hAnsi="Courier New" w:cs="Courier New" w:hint="default"/>
      </w:rPr>
    </w:lvl>
    <w:lvl w:ilvl="8" w:tplc="04020005" w:tentative="1">
      <w:start w:val="1"/>
      <w:numFmt w:val="bullet"/>
      <w:lvlText w:val=""/>
      <w:lvlJc w:val="left"/>
      <w:pPr>
        <w:tabs>
          <w:tab w:val="num" w:pos="6829"/>
        </w:tabs>
        <w:ind w:left="6829" w:hanging="360"/>
      </w:pPr>
      <w:rPr>
        <w:rFonts w:ascii="Wingdings" w:hAnsi="Wingdings" w:hint="default"/>
      </w:rPr>
    </w:lvl>
  </w:abstractNum>
  <w:abstractNum w:abstractNumId="2" w15:restartNumberingAfterBreak="0">
    <w:nsid w:val="4AF30A87"/>
    <w:multiLevelType w:val="hybridMultilevel"/>
    <w:tmpl w:val="D9E6CDFE"/>
    <w:lvl w:ilvl="0" w:tplc="0A5CED80">
      <w:start w:val="1"/>
      <w:numFmt w:val="bullet"/>
      <w:lvlText w:val="-"/>
      <w:lvlJc w:val="left"/>
      <w:pPr>
        <w:ind w:left="927" w:hanging="360"/>
      </w:pPr>
      <w:rPr>
        <w:rFonts w:ascii="Times New Roman" w:eastAsia="Times New Roman" w:hAnsi="Times New Roman"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abstractNum w:abstractNumId="3" w15:restartNumberingAfterBreak="0">
    <w:nsid w:val="4E066EAB"/>
    <w:multiLevelType w:val="hybridMultilevel"/>
    <w:tmpl w:val="7E666EE0"/>
    <w:lvl w:ilvl="0" w:tplc="3998ECAE">
      <w:start w:val="1"/>
      <w:numFmt w:val="decimal"/>
      <w:lvlText w:val="%1."/>
      <w:lvlJc w:val="left"/>
      <w:pPr>
        <w:ind w:left="1215" w:hanging="360"/>
      </w:pPr>
      <w:rPr>
        <w:rFonts w:eastAsia="Calibri"/>
        <w:color w:val="auto"/>
      </w:rPr>
    </w:lvl>
    <w:lvl w:ilvl="1" w:tplc="04020019">
      <w:start w:val="1"/>
      <w:numFmt w:val="lowerLetter"/>
      <w:lvlText w:val="%2."/>
      <w:lvlJc w:val="left"/>
      <w:pPr>
        <w:ind w:left="1935" w:hanging="360"/>
      </w:pPr>
    </w:lvl>
    <w:lvl w:ilvl="2" w:tplc="0402001B">
      <w:start w:val="1"/>
      <w:numFmt w:val="lowerRoman"/>
      <w:lvlText w:val="%3."/>
      <w:lvlJc w:val="right"/>
      <w:pPr>
        <w:ind w:left="2655" w:hanging="180"/>
      </w:pPr>
    </w:lvl>
    <w:lvl w:ilvl="3" w:tplc="0402000F">
      <w:start w:val="1"/>
      <w:numFmt w:val="decimal"/>
      <w:lvlText w:val="%4."/>
      <w:lvlJc w:val="left"/>
      <w:pPr>
        <w:ind w:left="3375" w:hanging="360"/>
      </w:pPr>
    </w:lvl>
    <w:lvl w:ilvl="4" w:tplc="04020019">
      <w:start w:val="1"/>
      <w:numFmt w:val="lowerLetter"/>
      <w:lvlText w:val="%5."/>
      <w:lvlJc w:val="left"/>
      <w:pPr>
        <w:ind w:left="4095" w:hanging="360"/>
      </w:pPr>
    </w:lvl>
    <w:lvl w:ilvl="5" w:tplc="0402001B">
      <w:start w:val="1"/>
      <w:numFmt w:val="lowerRoman"/>
      <w:lvlText w:val="%6."/>
      <w:lvlJc w:val="right"/>
      <w:pPr>
        <w:ind w:left="4815" w:hanging="180"/>
      </w:pPr>
    </w:lvl>
    <w:lvl w:ilvl="6" w:tplc="0402000F">
      <w:start w:val="1"/>
      <w:numFmt w:val="decimal"/>
      <w:lvlText w:val="%7."/>
      <w:lvlJc w:val="left"/>
      <w:pPr>
        <w:ind w:left="5535" w:hanging="360"/>
      </w:pPr>
    </w:lvl>
    <w:lvl w:ilvl="7" w:tplc="04020019">
      <w:start w:val="1"/>
      <w:numFmt w:val="lowerLetter"/>
      <w:lvlText w:val="%8."/>
      <w:lvlJc w:val="left"/>
      <w:pPr>
        <w:ind w:left="6255" w:hanging="360"/>
      </w:pPr>
    </w:lvl>
    <w:lvl w:ilvl="8" w:tplc="0402001B">
      <w:start w:val="1"/>
      <w:numFmt w:val="lowerRoman"/>
      <w:lvlText w:val="%9."/>
      <w:lvlJc w:val="right"/>
      <w:pPr>
        <w:ind w:left="6975" w:hanging="180"/>
      </w:pPr>
    </w:lvl>
  </w:abstractNum>
  <w:abstractNum w:abstractNumId="4" w15:restartNumberingAfterBreak="0">
    <w:nsid w:val="72730286"/>
    <w:multiLevelType w:val="hybridMultilevel"/>
    <w:tmpl w:val="5BFC51D6"/>
    <w:lvl w:ilvl="0" w:tplc="762AA068">
      <w:start w:val="1"/>
      <w:numFmt w:val="bullet"/>
      <w:lvlText w:val="-"/>
      <w:lvlJc w:val="left"/>
      <w:pPr>
        <w:ind w:left="927" w:hanging="360"/>
      </w:pPr>
      <w:rPr>
        <w:rFonts w:ascii="Times New Roman" w:eastAsia="Times New Roman" w:hAnsi="Times New Roman" w:cs="Times New Roman" w:hint="default"/>
      </w:rPr>
    </w:lvl>
    <w:lvl w:ilvl="1" w:tplc="04020003">
      <w:start w:val="1"/>
      <w:numFmt w:val="bullet"/>
      <w:lvlText w:val="o"/>
      <w:lvlJc w:val="left"/>
      <w:pPr>
        <w:ind w:left="1647" w:hanging="360"/>
      </w:pPr>
      <w:rPr>
        <w:rFonts w:ascii="Courier New" w:hAnsi="Courier New" w:cs="Courier New" w:hint="default"/>
      </w:rPr>
    </w:lvl>
    <w:lvl w:ilvl="2" w:tplc="04020005">
      <w:start w:val="1"/>
      <w:numFmt w:val="bullet"/>
      <w:lvlText w:val=""/>
      <w:lvlJc w:val="left"/>
      <w:pPr>
        <w:ind w:left="2367" w:hanging="360"/>
      </w:pPr>
      <w:rPr>
        <w:rFonts w:ascii="Wingdings" w:hAnsi="Wingdings" w:hint="default"/>
      </w:rPr>
    </w:lvl>
    <w:lvl w:ilvl="3" w:tplc="04020001">
      <w:start w:val="1"/>
      <w:numFmt w:val="bullet"/>
      <w:lvlText w:val=""/>
      <w:lvlJc w:val="left"/>
      <w:pPr>
        <w:ind w:left="3087" w:hanging="360"/>
      </w:pPr>
      <w:rPr>
        <w:rFonts w:ascii="Symbol" w:hAnsi="Symbol" w:hint="default"/>
      </w:rPr>
    </w:lvl>
    <w:lvl w:ilvl="4" w:tplc="04020003">
      <w:start w:val="1"/>
      <w:numFmt w:val="bullet"/>
      <w:lvlText w:val="o"/>
      <w:lvlJc w:val="left"/>
      <w:pPr>
        <w:ind w:left="3807" w:hanging="360"/>
      </w:pPr>
      <w:rPr>
        <w:rFonts w:ascii="Courier New" w:hAnsi="Courier New" w:cs="Courier New" w:hint="default"/>
      </w:rPr>
    </w:lvl>
    <w:lvl w:ilvl="5" w:tplc="04020005">
      <w:start w:val="1"/>
      <w:numFmt w:val="bullet"/>
      <w:lvlText w:val=""/>
      <w:lvlJc w:val="left"/>
      <w:pPr>
        <w:ind w:left="4527" w:hanging="360"/>
      </w:pPr>
      <w:rPr>
        <w:rFonts w:ascii="Wingdings" w:hAnsi="Wingdings" w:hint="default"/>
      </w:rPr>
    </w:lvl>
    <w:lvl w:ilvl="6" w:tplc="04020001">
      <w:start w:val="1"/>
      <w:numFmt w:val="bullet"/>
      <w:lvlText w:val=""/>
      <w:lvlJc w:val="left"/>
      <w:pPr>
        <w:ind w:left="5247" w:hanging="360"/>
      </w:pPr>
      <w:rPr>
        <w:rFonts w:ascii="Symbol" w:hAnsi="Symbol" w:hint="default"/>
      </w:rPr>
    </w:lvl>
    <w:lvl w:ilvl="7" w:tplc="04020003">
      <w:start w:val="1"/>
      <w:numFmt w:val="bullet"/>
      <w:lvlText w:val="o"/>
      <w:lvlJc w:val="left"/>
      <w:pPr>
        <w:ind w:left="5967" w:hanging="360"/>
      </w:pPr>
      <w:rPr>
        <w:rFonts w:ascii="Courier New" w:hAnsi="Courier New" w:cs="Courier New" w:hint="default"/>
      </w:rPr>
    </w:lvl>
    <w:lvl w:ilvl="8" w:tplc="04020005">
      <w:start w:val="1"/>
      <w:numFmt w:val="bullet"/>
      <w:lvlText w:val=""/>
      <w:lvlJc w:val="left"/>
      <w:pPr>
        <w:ind w:left="6687" w:hanging="360"/>
      </w:pPr>
      <w:rPr>
        <w:rFonts w:ascii="Wingdings" w:hAnsi="Wingdings" w:hint="default"/>
      </w:rPr>
    </w:lvl>
  </w:abstractNum>
  <w:num w:numId="1">
    <w:abstractNumId w:val="1"/>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4E1EC9"/>
    <w:rsid w:val="000045CE"/>
    <w:rsid w:val="000163A6"/>
    <w:rsid w:val="00043F24"/>
    <w:rsid w:val="000957A9"/>
    <w:rsid w:val="00097271"/>
    <w:rsid w:val="000B0269"/>
    <w:rsid w:val="000C26AD"/>
    <w:rsid w:val="001042E7"/>
    <w:rsid w:val="00104F37"/>
    <w:rsid w:val="00110EED"/>
    <w:rsid w:val="00142E67"/>
    <w:rsid w:val="00156F93"/>
    <w:rsid w:val="00160D5F"/>
    <w:rsid w:val="00163B51"/>
    <w:rsid w:val="00163BAD"/>
    <w:rsid w:val="0017182D"/>
    <w:rsid w:val="00194684"/>
    <w:rsid w:val="001C0CF9"/>
    <w:rsid w:val="001C2DF4"/>
    <w:rsid w:val="001D3CA6"/>
    <w:rsid w:val="002112FA"/>
    <w:rsid w:val="00220EFA"/>
    <w:rsid w:val="00226E03"/>
    <w:rsid w:val="0023790E"/>
    <w:rsid w:val="00247C66"/>
    <w:rsid w:val="00253D98"/>
    <w:rsid w:val="00256131"/>
    <w:rsid w:val="00277647"/>
    <w:rsid w:val="002B094F"/>
    <w:rsid w:val="002B18DF"/>
    <w:rsid w:val="002B30CD"/>
    <w:rsid w:val="002D447F"/>
    <w:rsid w:val="002F0352"/>
    <w:rsid w:val="002F4F58"/>
    <w:rsid w:val="00324027"/>
    <w:rsid w:val="00325042"/>
    <w:rsid w:val="00342027"/>
    <w:rsid w:val="00372FFC"/>
    <w:rsid w:val="003754DD"/>
    <w:rsid w:val="00396C0F"/>
    <w:rsid w:val="003A5FFF"/>
    <w:rsid w:val="003A7C3A"/>
    <w:rsid w:val="003E60AE"/>
    <w:rsid w:val="003F102D"/>
    <w:rsid w:val="00457482"/>
    <w:rsid w:val="00476DAC"/>
    <w:rsid w:val="00482AB4"/>
    <w:rsid w:val="00492676"/>
    <w:rsid w:val="004A1617"/>
    <w:rsid w:val="004A40EC"/>
    <w:rsid w:val="004C2A70"/>
    <w:rsid w:val="004C586C"/>
    <w:rsid w:val="004C5F05"/>
    <w:rsid w:val="004D0A07"/>
    <w:rsid w:val="004E1EC9"/>
    <w:rsid w:val="004E78A4"/>
    <w:rsid w:val="005119F7"/>
    <w:rsid w:val="00585DF1"/>
    <w:rsid w:val="00590541"/>
    <w:rsid w:val="005922EB"/>
    <w:rsid w:val="00592C95"/>
    <w:rsid w:val="005C29EE"/>
    <w:rsid w:val="005D0DCA"/>
    <w:rsid w:val="005D59E6"/>
    <w:rsid w:val="005D714B"/>
    <w:rsid w:val="005F4873"/>
    <w:rsid w:val="005F7175"/>
    <w:rsid w:val="006367AA"/>
    <w:rsid w:val="006470E4"/>
    <w:rsid w:val="0064760F"/>
    <w:rsid w:val="006A45AF"/>
    <w:rsid w:val="006D6F8D"/>
    <w:rsid w:val="006E4358"/>
    <w:rsid w:val="00774B94"/>
    <w:rsid w:val="0077552E"/>
    <w:rsid w:val="007844F5"/>
    <w:rsid w:val="007C4D60"/>
    <w:rsid w:val="007D68C8"/>
    <w:rsid w:val="007F190E"/>
    <w:rsid w:val="0080418E"/>
    <w:rsid w:val="00812C2C"/>
    <w:rsid w:val="00832503"/>
    <w:rsid w:val="00844039"/>
    <w:rsid w:val="008444DA"/>
    <w:rsid w:val="00845841"/>
    <w:rsid w:val="00854247"/>
    <w:rsid w:val="00885CB3"/>
    <w:rsid w:val="008B1580"/>
    <w:rsid w:val="008B709F"/>
    <w:rsid w:val="008C50DF"/>
    <w:rsid w:val="008D72F8"/>
    <w:rsid w:val="008E4D38"/>
    <w:rsid w:val="0091785E"/>
    <w:rsid w:val="00931A52"/>
    <w:rsid w:val="00961473"/>
    <w:rsid w:val="009706ED"/>
    <w:rsid w:val="00986B61"/>
    <w:rsid w:val="009D6ACC"/>
    <w:rsid w:val="009F2DF5"/>
    <w:rsid w:val="009F523B"/>
    <w:rsid w:val="00A11163"/>
    <w:rsid w:val="00A16069"/>
    <w:rsid w:val="00A24162"/>
    <w:rsid w:val="00A2793B"/>
    <w:rsid w:val="00A47BAF"/>
    <w:rsid w:val="00A56172"/>
    <w:rsid w:val="00A6177D"/>
    <w:rsid w:val="00A80625"/>
    <w:rsid w:val="00A85D62"/>
    <w:rsid w:val="00A919FA"/>
    <w:rsid w:val="00AA569A"/>
    <w:rsid w:val="00AB2699"/>
    <w:rsid w:val="00AC2A4C"/>
    <w:rsid w:val="00AD4D69"/>
    <w:rsid w:val="00B02569"/>
    <w:rsid w:val="00B02EAA"/>
    <w:rsid w:val="00B3155B"/>
    <w:rsid w:val="00B52E50"/>
    <w:rsid w:val="00B551DD"/>
    <w:rsid w:val="00B561F1"/>
    <w:rsid w:val="00B91432"/>
    <w:rsid w:val="00BB216E"/>
    <w:rsid w:val="00BB4974"/>
    <w:rsid w:val="00BE2A5C"/>
    <w:rsid w:val="00C013E4"/>
    <w:rsid w:val="00C1084B"/>
    <w:rsid w:val="00C120D6"/>
    <w:rsid w:val="00C138CB"/>
    <w:rsid w:val="00C434B1"/>
    <w:rsid w:val="00C619C4"/>
    <w:rsid w:val="00C915E7"/>
    <w:rsid w:val="00C95991"/>
    <w:rsid w:val="00CA37D5"/>
    <w:rsid w:val="00CC64AA"/>
    <w:rsid w:val="00CD60FF"/>
    <w:rsid w:val="00CE1108"/>
    <w:rsid w:val="00CE7C5C"/>
    <w:rsid w:val="00CF042C"/>
    <w:rsid w:val="00CF6FF9"/>
    <w:rsid w:val="00D069BF"/>
    <w:rsid w:val="00D27B7C"/>
    <w:rsid w:val="00D722B0"/>
    <w:rsid w:val="00D8173D"/>
    <w:rsid w:val="00D8643D"/>
    <w:rsid w:val="00DA23D9"/>
    <w:rsid w:val="00DB443C"/>
    <w:rsid w:val="00DE31A2"/>
    <w:rsid w:val="00E00BBB"/>
    <w:rsid w:val="00E00BCF"/>
    <w:rsid w:val="00E07E8F"/>
    <w:rsid w:val="00E10A34"/>
    <w:rsid w:val="00E33F95"/>
    <w:rsid w:val="00E35410"/>
    <w:rsid w:val="00E37E36"/>
    <w:rsid w:val="00E55033"/>
    <w:rsid w:val="00E83BEE"/>
    <w:rsid w:val="00EA617D"/>
    <w:rsid w:val="00EB5501"/>
    <w:rsid w:val="00ED232A"/>
    <w:rsid w:val="00F036D7"/>
    <w:rsid w:val="00F1188E"/>
    <w:rsid w:val="00F403B6"/>
    <w:rsid w:val="00F43081"/>
    <w:rsid w:val="00F80AF6"/>
    <w:rsid w:val="00F8169F"/>
    <w:rsid w:val="00F87A0C"/>
    <w:rsid w:val="00FA3811"/>
    <w:rsid w:val="00FD5BCA"/>
    <w:rsid w:val="00FE147B"/>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2A5D4"/>
  <w15:docId w15:val="{D0FAE27B-B581-4888-93D1-71570348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B216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77552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4">
    <w:name w:val="heading 4"/>
    <w:basedOn w:val="Normal"/>
    <w:next w:val="Normal"/>
    <w:link w:val="Heading4Char"/>
    <w:qFormat/>
    <w:rsid w:val="004E1EC9"/>
    <w:pPr>
      <w:keepNext/>
      <w:spacing w:line="360" w:lineRule="auto"/>
      <w:ind w:left="2880" w:firstLine="720"/>
      <w:jc w:val="both"/>
      <w:outlineLvl w:val="3"/>
    </w:pPr>
    <w:rPr>
      <w:sz w:val="28"/>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4E1EC9"/>
    <w:rPr>
      <w:rFonts w:ascii="Times New Roman" w:eastAsia="Times New Roman" w:hAnsi="Times New Roman" w:cs="Times New Roman"/>
      <w:sz w:val="28"/>
      <w:szCs w:val="20"/>
      <w:lang w:val="en-US" w:eastAsia="bg-BG"/>
    </w:rPr>
  </w:style>
  <w:style w:type="paragraph" w:styleId="ListParagraph">
    <w:name w:val="List Paragraph"/>
    <w:aliases w:val="ПАРАГРАФ,List1,List Paragraph1"/>
    <w:basedOn w:val="Normal"/>
    <w:link w:val="ListParagraphChar"/>
    <w:uiPriority w:val="34"/>
    <w:qFormat/>
    <w:rsid w:val="004E1EC9"/>
    <w:pPr>
      <w:ind w:left="720"/>
      <w:contextualSpacing/>
    </w:pPr>
  </w:style>
  <w:style w:type="paragraph" w:styleId="Subtitle">
    <w:name w:val="Subtitle"/>
    <w:basedOn w:val="Normal"/>
    <w:link w:val="SubtitleChar"/>
    <w:uiPriority w:val="99"/>
    <w:qFormat/>
    <w:rsid w:val="004E1EC9"/>
    <w:pPr>
      <w:jc w:val="center"/>
    </w:pPr>
    <w:rPr>
      <w:b/>
      <w:bCs/>
      <w:sz w:val="28"/>
      <w:szCs w:val="28"/>
      <w:lang w:val="bg-BG"/>
    </w:rPr>
  </w:style>
  <w:style w:type="character" w:customStyle="1" w:styleId="SubtitleChar">
    <w:name w:val="Subtitle Char"/>
    <w:basedOn w:val="DefaultParagraphFont"/>
    <w:link w:val="Subtitle"/>
    <w:uiPriority w:val="99"/>
    <w:rsid w:val="004E1EC9"/>
    <w:rPr>
      <w:rFonts w:ascii="Times New Roman" w:eastAsia="Times New Roman" w:hAnsi="Times New Roman" w:cs="Times New Roman"/>
      <w:b/>
      <w:bCs/>
      <w:sz w:val="28"/>
      <w:szCs w:val="28"/>
    </w:rPr>
  </w:style>
  <w:style w:type="paragraph" w:styleId="BalloonText">
    <w:name w:val="Balloon Text"/>
    <w:basedOn w:val="Normal"/>
    <w:link w:val="BalloonTextChar"/>
    <w:uiPriority w:val="99"/>
    <w:semiHidden/>
    <w:unhideWhenUsed/>
    <w:rsid w:val="004E1EC9"/>
    <w:rPr>
      <w:rFonts w:ascii="Tahoma" w:hAnsi="Tahoma" w:cs="Tahoma"/>
      <w:sz w:val="16"/>
      <w:szCs w:val="16"/>
    </w:rPr>
  </w:style>
  <w:style w:type="character" w:customStyle="1" w:styleId="BalloonTextChar">
    <w:name w:val="Balloon Text Char"/>
    <w:basedOn w:val="DefaultParagraphFont"/>
    <w:link w:val="BalloonText"/>
    <w:uiPriority w:val="99"/>
    <w:semiHidden/>
    <w:rsid w:val="004E1EC9"/>
    <w:rPr>
      <w:rFonts w:ascii="Tahoma" w:eastAsia="Times New Roman" w:hAnsi="Tahoma" w:cs="Tahoma"/>
      <w:sz w:val="16"/>
      <w:szCs w:val="16"/>
      <w:lang w:val="en-US"/>
    </w:rPr>
  </w:style>
  <w:style w:type="paragraph" w:styleId="Header">
    <w:name w:val="header"/>
    <w:basedOn w:val="Normal"/>
    <w:link w:val="HeaderChar"/>
    <w:uiPriority w:val="99"/>
    <w:unhideWhenUsed/>
    <w:rsid w:val="0064760F"/>
    <w:pPr>
      <w:tabs>
        <w:tab w:val="center" w:pos="4536"/>
        <w:tab w:val="right" w:pos="9072"/>
      </w:tabs>
    </w:pPr>
  </w:style>
  <w:style w:type="character" w:customStyle="1" w:styleId="HeaderChar">
    <w:name w:val="Header Char"/>
    <w:basedOn w:val="DefaultParagraphFont"/>
    <w:link w:val="Header"/>
    <w:uiPriority w:val="99"/>
    <w:rsid w:val="0064760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64760F"/>
    <w:pPr>
      <w:tabs>
        <w:tab w:val="center" w:pos="4536"/>
        <w:tab w:val="right" w:pos="9072"/>
      </w:tabs>
    </w:pPr>
  </w:style>
  <w:style w:type="character" w:customStyle="1" w:styleId="FooterChar">
    <w:name w:val="Footer Char"/>
    <w:basedOn w:val="DefaultParagraphFont"/>
    <w:link w:val="Footer"/>
    <w:uiPriority w:val="99"/>
    <w:rsid w:val="0064760F"/>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7F190E"/>
    <w:pPr>
      <w:ind w:firstLine="720"/>
      <w:jc w:val="both"/>
    </w:pPr>
    <w:rPr>
      <w:szCs w:val="20"/>
      <w:lang w:val="en-AU" w:eastAsia="zh-CN"/>
    </w:rPr>
  </w:style>
  <w:style w:type="character" w:customStyle="1" w:styleId="BodyTextIndentChar">
    <w:name w:val="Body Text Indent Char"/>
    <w:basedOn w:val="DefaultParagraphFont"/>
    <w:link w:val="BodyTextIndent"/>
    <w:rsid w:val="007F190E"/>
    <w:rPr>
      <w:rFonts w:ascii="Times New Roman" w:eastAsia="Times New Roman" w:hAnsi="Times New Roman" w:cs="Times New Roman"/>
      <w:sz w:val="24"/>
      <w:szCs w:val="20"/>
      <w:lang w:val="en-AU" w:eastAsia="zh-CN"/>
    </w:rPr>
  </w:style>
  <w:style w:type="paragraph" w:customStyle="1" w:styleId="NoSpacing1">
    <w:name w:val="No Spacing1"/>
    <w:uiPriority w:val="99"/>
    <w:qFormat/>
    <w:rsid w:val="007F190E"/>
    <w:pPr>
      <w:spacing w:after="0" w:line="240" w:lineRule="auto"/>
    </w:pPr>
    <w:rPr>
      <w:rFonts w:ascii="Calibri" w:eastAsia="Times New Roman" w:hAnsi="Calibri" w:cs="Times New Roman"/>
    </w:rPr>
  </w:style>
  <w:style w:type="paragraph" w:styleId="Caption">
    <w:name w:val="caption"/>
    <w:basedOn w:val="Normal"/>
    <w:qFormat/>
    <w:rsid w:val="00D069BF"/>
    <w:pPr>
      <w:ind w:firstLine="567"/>
      <w:jc w:val="both"/>
    </w:pPr>
    <w:rPr>
      <w:b/>
      <w:bCs/>
      <w:sz w:val="20"/>
      <w:szCs w:val="20"/>
    </w:rPr>
  </w:style>
  <w:style w:type="paragraph" w:styleId="NoSpacing">
    <w:name w:val="No Spacing"/>
    <w:uiPriority w:val="1"/>
    <w:qFormat/>
    <w:rsid w:val="008B709F"/>
    <w:pPr>
      <w:spacing w:after="0" w:line="240" w:lineRule="auto"/>
    </w:pPr>
    <w:rPr>
      <w:rFonts w:ascii="Calibri" w:eastAsia="Times New Roman" w:hAnsi="Calibri" w:cs="Calibri"/>
      <w:lang w:val="en-US"/>
    </w:rPr>
  </w:style>
  <w:style w:type="paragraph" w:customStyle="1" w:styleId="Default">
    <w:name w:val="Default"/>
    <w:rsid w:val="00160D5F"/>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1">
    <w:name w:val="Без разредка1"/>
    <w:qFormat/>
    <w:rsid w:val="00EB5501"/>
    <w:pPr>
      <w:spacing w:after="0" w:line="240" w:lineRule="auto"/>
      <w:ind w:firstLine="567"/>
      <w:jc w:val="both"/>
    </w:pPr>
    <w:rPr>
      <w:rFonts w:ascii="Times New Roman" w:eastAsia="Times New Roman" w:hAnsi="Times New Roman" w:cs="Times New Roman"/>
      <w:sz w:val="24"/>
      <w:szCs w:val="20"/>
      <w:lang w:val="en-US"/>
    </w:rPr>
  </w:style>
  <w:style w:type="paragraph" w:styleId="BodyText">
    <w:name w:val="Body Text"/>
    <w:basedOn w:val="Normal"/>
    <w:link w:val="BodyTextChar"/>
    <w:uiPriority w:val="99"/>
    <w:unhideWhenUsed/>
    <w:rsid w:val="00A919FA"/>
    <w:pPr>
      <w:spacing w:after="120"/>
    </w:pPr>
  </w:style>
  <w:style w:type="character" w:customStyle="1" w:styleId="BodyTextChar">
    <w:name w:val="Body Text Char"/>
    <w:basedOn w:val="DefaultParagraphFont"/>
    <w:link w:val="BodyText"/>
    <w:uiPriority w:val="99"/>
    <w:rsid w:val="00A919FA"/>
    <w:rPr>
      <w:rFonts w:ascii="Times New Roman" w:eastAsia="Times New Roman" w:hAnsi="Times New Roman" w:cs="Times New Roman"/>
      <w:sz w:val="24"/>
      <w:szCs w:val="24"/>
      <w:lang w:val="en-US"/>
    </w:rPr>
  </w:style>
  <w:style w:type="character" w:styleId="Emphasis">
    <w:name w:val="Emphasis"/>
    <w:qFormat/>
    <w:rsid w:val="00A2793B"/>
    <w:rPr>
      <w:i/>
      <w:iCs/>
    </w:rPr>
  </w:style>
  <w:style w:type="character" w:customStyle="1" w:styleId="bumpedfont15">
    <w:name w:val="bumpedfont15"/>
    <w:rsid w:val="005119F7"/>
  </w:style>
  <w:style w:type="character" w:customStyle="1" w:styleId="Heading1Char">
    <w:name w:val="Heading 1 Char"/>
    <w:basedOn w:val="DefaultParagraphFont"/>
    <w:link w:val="Heading1"/>
    <w:uiPriority w:val="9"/>
    <w:rsid w:val="0077552E"/>
    <w:rPr>
      <w:rFonts w:asciiTheme="majorHAnsi" w:eastAsiaTheme="majorEastAsia" w:hAnsiTheme="majorHAnsi" w:cstheme="majorBidi"/>
      <w:b/>
      <w:bCs/>
      <w:color w:val="365F91" w:themeColor="accent1" w:themeShade="BF"/>
      <w:sz w:val="28"/>
      <w:szCs w:val="28"/>
      <w:lang w:val="en-US"/>
    </w:rPr>
  </w:style>
  <w:style w:type="character" w:customStyle="1" w:styleId="ListParagraphChar">
    <w:name w:val="List Paragraph Char"/>
    <w:aliases w:val="ПАРАГРАФ Char,List1 Char,List Paragraph1 Char"/>
    <w:link w:val="ListParagraph"/>
    <w:uiPriority w:val="34"/>
    <w:locked/>
    <w:rsid w:val="00E00BCF"/>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97271"/>
    <w:rPr>
      <w:color w:val="0000FF" w:themeColor="hyperlink"/>
      <w:u w:val="single"/>
    </w:rPr>
  </w:style>
  <w:style w:type="paragraph" w:customStyle="1" w:styleId="Style13">
    <w:name w:val="Style13"/>
    <w:basedOn w:val="Normal"/>
    <w:rsid w:val="00097271"/>
    <w:pPr>
      <w:widowControl w:val="0"/>
      <w:autoSpaceDE w:val="0"/>
      <w:autoSpaceDN w:val="0"/>
      <w:adjustRightInd w:val="0"/>
      <w:spacing w:line="250" w:lineRule="exact"/>
      <w:ind w:firstLine="360"/>
      <w:jc w:val="both"/>
    </w:pPr>
    <w:rPr>
      <w:lang w:val="bg-BG" w:eastAsia="bg-BG"/>
    </w:rPr>
  </w:style>
  <w:style w:type="character" w:customStyle="1" w:styleId="FontStyle25">
    <w:name w:val="Font Style25"/>
    <w:rsid w:val="00097271"/>
    <w:rPr>
      <w:rFonts w:ascii="Times New Roman" w:hAnsi="Times New Roman" w:cs="Times New Roman" w:hint="defaul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2217649">
      <w:bodyDiv w:val="1"/>
      <w:marLeft w:val="0"/>
      <w:marRight w:val="0"/>
      <w:marTop w:val="0"/>
      <w:marBottom w:val="0"/>
      <w:divBdr>
        <w:top w:val="none" w:sz="0" w:space="0" w:color="auto"/>
        <w:left w:val="none" w:sz="0" w:space="0" w:color="auto"/>
        <w:bottom w:val="none" w:sz="0" w:space="0" w:color="auto"/>
        <w:right w:val="none" w:sz="0" w:space="0" w:color="auto"/>
      </w:divBdr>
    </w:div>
    <w:div w:id="508059336">
      <w:bodyDiv w:val="1"/>
      <w:marLeft w:val="0"/>
      <w:marRight w:val="0"/>
      <w:marTop w:val="0"/>
      <w:marBottom w:val="0"/>
      <w:divBdr>
        <w:top w:val="none" w:sz="0" w:space="0" w:color="auto"/>
        <w:left w:val="none" w:sz="0" w:space="0" w:color="auto"/>
        <w:bottom w:val="none" w:sz="0" w:space="0" w:color="auto"/>
        <w:right w:val="none" w:sz="0" w:space="0" w:color="auto"/>
      </w:divBdr>
    </w:div>
    <w:div w:id="720716740">
      <w:bodyDiv w:val="1"/>
      <w:marLeft w:val="0"/>
      <w:marRight w:val="0"/>
      <w:marTop w:val="0"/>
      <w:marBottom w:val="0"/>
      <w:divBdr>
        <w:top w:val="none" w:sz="0" w:space="0" w:color="auto"/>
        <w:left w:val="none" w:sz="0" w:space="0" w:color="auto"/>
        <w:bottom w:val="none" w:sz="0" w:space="0" w:color="auto"/>
        <w:right w:val="none" w:sz="0" w:space="0" w:color="auto"/>
      </w:divBdr>
    </w:div>
    <w:div w:id="729157074">
      <w:bodyDiv w:val="1"/>
      <w:marLeft w:val="0"/>
      <w:marRight w:val="0"/>
      <w:marTop w:val="0"/>
      <w:marBottom w:val="0"/>
      <w:divBdr>
        <w:top w:val="none" w:sz="0" w:space="0" w:color="auto"/>
        <w:left w:val="none" w:sz="0" w:space="0" w:color="auto"/>
        <w:bottom w:val="none" w:sz="0" w:space="0" w:color="auto"/>
        <w:right w:val="none" w:sz="0" w:space="0" w:color="auto"/>
      </w:divBdr>
    </w:div>
    <w:div w:id="883104004">
      <w:bodyDiv w:val="1"/>
      <w:marLeft w:val="0"/>
      <w:marRight w:val="0"/>
      <w:marTop w:val="0"/>
      <w:marBottom w:val="0"/>
      <w:divBdr>
        <w:top w:val="none" w:sz="0" w:space="0" w:color="auto"/>
        <w:left w:val="none" w:sz="0" w:space="0" w:color="auto"/>
        <w:bottom w:val="none" w:sz="0" w:space="0" w:color="auto"/>
        <w:right w:val="none" w:sz="0" w:space="0" w:color="auto"/>
      </w:divBdr>
    </w:div>
    <w:div w:id="1135413028">
      <w:bodyDiv w:val="1"/>
      <w:marLeft w:val="0"/>
      <w:marRight w:val="0"/>
      <w:marTop w:val="0"/>
      <w:marBottom w:val="0"/>
      <w:divBdr>
        <w:top w:val="none" w:sz="0" w:space="0" w:color="auto"/>
        <w:left w:val="none" w:sz="0" w:space="0" w:color="auto"/>
        <w:bottom w:val="none" w:sz="0" w:space="0" w:color="auto"/>
        <w:right w:val="none" w:sz="0" w:space="0" w:color="auto"/>
      </w:divBdr>
    </w:div>
    <w:div w:id="1183740689">
      <w:bodyDiv w:val="1"/>
      <w:marLeft w:val="0"/>
      <w:marRight w:val="0"/>
      <w:marTop w:val="0"/>
      <w:marBottom w:val="0"/>
      <w:divBdr>
        <w:top w:val="none" w:sz="0" w:space="0" w:color="auto"/>
        <w:left w:val="none" w:sz="0" w:space="0" w:color="auto"/>
        <w:bottom w:val="none" w:sz="0" w:space="0" w:color="auto"/>
        <w:right w:val="none" w:sz="0" w:space="0" w:color="auto"/>
      </w:divBdr>
    </w:div>
    <w:div w:id="1595357374">
      <w:bodyDiv w:val="1"/>
      <w:marLeft w:val="0"/>
      <w:marRight w:val="0"/>
      <w:marTop w:val="0"/>
      <w:marBottom w:val="0"/>
      <w:divBdr>
        <w:top w:val="none" w:sz="0" w:space="0" w:color="auto"/>
        <w:left w:val="none" w:sz="0" w:space="0" w:color="auto"/>
        <w:bottom w:val="none" w:sz="0" w:space="0" w:color="auto"/>
        <w:right w:val="none" w:sz="0" w:space="0" w:color="auto"/>
      </w:divBdr>
    </w:div>
    <w:div w:id="1727021883">
      <w:bodyDiv w:val="1"/>
      <w:marLeft w:val="0"/>
      <w:marRight w:val="0"/>
      <w:marTop w:val="0"/>
      <w:marBottom w:val="0"/>
      <w:divBdr>
        <w:top w:val="none" w:sz="0" w:space="0" w:color="auto"/>
        <w:left w:val="none" w:sz="0" w:space="0" w:color="auto"/>
        <w:bottom w:val="none" w:sz="0" w:space="0" w:color="auto"/>
        <w:right w:val="none" w:sz="0" w:space="0" w:color="auto"/>
      </w:divBdr>
    </w:div>
    <w:div w:id="1730304416">
      <w:bodyDiv w:val="1"/>
      <w:marLeft w:val="0"/>
      <w:marRight w:val="0"/>
      <w:marTop w:val="0"/>
      <w:marBottom w:val="0"/>
      <w:divBdr>
        <w:top w:val="none" w:sz="0" w:space="0" w:color="auto"/>
        <w:left w:val="none" w:sz="0" w:space="0" w:color="auto"/>
        <w:bottom w:val="none" w:sz="0" w:space="0" w:color="auto"/>
        <w:right w:val="none" w:sz="0" w:space="0" w:color="auto"/>
      </w:divBdr>
    </w:div>
    <w:div w:id="1908147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3" Type="http://schemas.openxmlformats.org/officeDocument/2006/relationships/settings" Target="settings.xml"/><Relationship Id="rId7" Type="http://schemas.openxmlformats.org/officeDocument/2006/relationships/hyperlink" Target="http://web.apis.bg/p.php?i=27524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1</Pages>
  <Words>7049</Words>
  <Characters>40185</Characters>
  <Application>Microsoft Office Word</Application>
  <DocSecurity>0</DocSecurity>
  <Lines>334</Lines>
  <Paragraphs>94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47140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ASUS</cp:lastModifiedBy>
  <cp:revision>23</cp:revision>
  <cp:lastPrinted>2020-06-15T11:01:00Z</cp:lastPrinted>
  <dcterms:created xsi:type="dcterms:W3CDTF">2022-10-13T07:27:00Z</dcterms:created>
  <dcterms:modified xsi:type="dcterms:W3CDTF">2023-03-01T11:51:00Z</dcterms:modified>
</cp:coreProperties>
</file>