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F7410" w14:textId="77777777" w:rsidR="008C6BAC" w:rsidRPr="00E843E8" w:rsidRDefault="008C6BAC" w:rsidP="00E843E8">
      <w:pPr>
        <w:pStyle w:val="Heading1"/>
        <w:spacing w:line="240" w:lineRule="auto"/>
        <w:ind w:left="3610"/>
        <w:jc w:val="center"/>
      </w:pPr>
    </w:p>
    <w:p w14:paraId="7A143C16" w14:textId="54F22E88" w:rsidR="00A7719A" w:rsidRPr="00E843E8" w:rsidRDefault="00A30627" w:rsidP="001517A6">
      <w:pPr>
        <w:pStyle w:val="Heading1"/>
        <w:spacing w:line="240" w:lineRule="auto"/>
        <w:jc w:val="center"/>
      </w:pPr>
      <w:r>
        <w:t xml:space="preserve">ПРОЕКТ НА </w:t>
      </w:r>
      <w:r w:rsidR="003E573A" w:rsidRPr="00E843E8">
        <w:t>ДОГОВОР</w:t>
      </w:r>
      <w:r w:rsidR="001517A6">
        <w:t xml:space="preserve"> </w:t>
      </w:r>
    </w:p>
    <w:p w14:paraId="7552139F" w14:textId="77777777" w:rsidR="00A7719A" w:rsidRPr="00E843E8" w:rsidRDefault="00A7719A" w:rsidP="00E843E8">
      <w:pPr>
        <w:pStyle w:val="BodyText"/>
        <w:ind w:left="0" w:firstLine="0"/>
        <w:rPr>
          <w:b/>
          <w:sz w:val="24"/>
          <w:szCs w:val="24"/>
        </w:rPr>
      </w:pPr>
    </w:p>
    <w:p w14:paraId="68C7AFDF" w14:textId="379C2047" w:rsidR="00A7719A" w:rsidRPr="00E843E8" w:rsidRDefault="007A2379" w:rsidP="00E843E8">
      <w:pPr>
        <w:spacing w:before="173"/>
        <w:ind w:left="133" w:right="131" w:firstLine="566"/>
        <w:jc w:val="both"/>
        <w:rPr>
          <w:b/>
          <w:sz w:val="24"/>
          <w:szCs w:val="24"/>
        </w:rPr>
      </w:pPr>
      <w:r w:rsidRPr="00E843E8">
        <w:rPr>
          <w:sz w:val="24"/>
          <w:szCs w:val="24"/>
        </w:rPr>
        <w:t xml:space="preserve">Днес, </w:t>
      </w:r>
      <w:r w:rsidR="00A30627">
        <w:rPr>
          <w:sz w:val="24"/>
          <w:szCs w:val="24"/>
        </w:rPr>
        <w:t>……………….</w:t>
      </w:r>
      <w:r w:rsidR="008C6BAC" w:rsidRPr="00E843E8">
        <w:rPr>
          <w:sz w:val="24"/>
          <w:szCs w:val="24"/>
        </w:rPr>
        <w:t xml:space="preserve">., в </w:t>
      </w:r>
      <w:r w:rsidR="00287866" w:rsidRPr="00E843E8">
        <w:rPr>
          <w:sz w:val="24"/>
          <w:szCs w:val="24"/>
        </w:rPr>
        <w:t xml:space="preserve">с. </w:t>
      </w:r>
      <w:r w:rsidR="0042148A">
        <w:rPr>
          <w:sz w:val="24"/>
          <w:szCs w:val="24"/>
        </w:rPr>
        <w:t xml:space="preserve">Кипилово </w:t>
      </w:r>
      <w:r w:rsidR="003E573A" w:rsidRPr="00E843E8">
        <w:rPr>
          <w:sz w:val="24"/>
          <w:szCs w:val="24"/>
        </w:rPr>
        <w:t>, на основание чл. 183 във връзка с чл. 112, ал.1 от</w:t>
      </w:r>
      <w:r w:rsidR="003E573A" w:rsidRPr="00E843E8">
        <w:rPr>
          <w:spacing w:val="1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Закона за обществените и</w:t>
      </w:r>
      <w:r w:rsidR="003E573A" w:rsidRPr="00E843E8">
        <w:rPr>
          <w:spacing w:val="1"/>
          <w:sz w:val="24"/>
          <w:szCs w:val="24"/>
        </w:rPr>
        <w:t xml:space="preserve"> </w:t>
      </w:r>
      <w:r w:rsidR="004E0CA8">
        <w:rPr>
          <w:sz w:val="24"/>
          <w:szCs w:val="24"/>
        </w:rPr>
        <w:t xml:space="preserve">Протокол </w:t>
      </w:r>
      <w:r w:rsidR="00A30627">
        <w:rPr>
          <w:sz w:val="24"/>
          <w:szCs w:val="24"/>
        </w:rPr>
        <w:t>………………….</w:t>
      </w:r>
      <w:r w:rsidR="003E573A" w:rsidRPr="00E843E8">
        <w:rPr>
          <w:sz w:val="24"/>
          <w:szCs w:val="24"/>
        </w:rPr>
        <w:t xml:space="preserve"> на директора</w:t>
      </w:r>
      <w:r w:rsidR="003E573A" w:rsidRPr="00E843E8">
        <w:rPr>
          <w:spacing w:val="1"/>
          <w:sz w:val="24"/>
          <w:szCs w:val="24"/>
        </w:rPr>
        <w:t xml:space="preserve"> </w:t>
      </w:r>
      <w:r w:rsidR="008C6BAC" w:rsidRPr="00E843E8">
        <w:rPr>
          <w:sz w:val="24"/>
          <w:szCs w:val="24"/>
        </w:rPr>
        <w:t xml:space="preserve">на ТП „ДГС </w:t>
      </w:r>
      <w:r w:rsidR="00287866" w:rsidRPr="00E843E8">
        <w:rPr>
          <w:sz w:val="24"/>
          <w:szCs w:val="24"/>
        </w:rPr>
        <w:t>Кипилово</w:t>
      </w:r>
      <w:r w:rsidR="003E573A" w:rsidRPr="00E843E8">
        <w:rPr>
          <w:sz w:val="24"/>
          <w:szCs w:val="24"/>
        </w:rPr>
        <w:t xml:space="preserve">“ за определяне на изпълнител на обществена поръчка с предмет: </w:t>
      </w:r>
      <w:r w:rsidR="003E573A" w:rsidRPr="00E843E8">
        <w:rPr>
          <w:b/>
          <w:sz w:val="24"/>
          <w:szCs w:val="24"/>
        </w:rPr>
        <w:t>„Доставка</w:t>
      </w:r>
      <w:r w:rsidR="003E573A" w:rsidRPr="00E843E8">
        <w:rPr>
          <w:b/>
          <w:spacing w:val="1"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на</w:t>
      </w:r>
      <w:r w:rsidR="003E573A" w:rsidRPr="00E843E8">
        <w:rPr>
          <w:b/>
          <w:spacing w:val="18"/>
          <w:sz w:val="24"/>
          <w:szCs w:val="24"/>
        </w:rPr>
        <w:t xml:space="preserve"> </w:t>
      </w:r>
      <w:r w:rsidR="00B44E88" w:rsidRPr="00E843E8">
        <w:rPr>
          <w:b/>
          <w:sz w:val="24"/>
          <w:szCs w:val="24"/>
        </w:rPr>
        <w:t xml:space="preserve">хигиенни </w:t>
      </w:r>
      <w:r w:rsidR="003E573A" w:rsidRPr="00E843E8">
        <w:rPr>
          <w:b/>
          <w:sz w:val="24"/>
          <w:szCs w:val="24"/>
        </w:rPr>
        <w:t>материали</w:t>
      </w:r>
      <w:r w:rsidR="00B44E88" w:rsidRPr="00E843E8">
        <w:rPr>
          <w:b/>
          <w:sz w:val="24"/>
          <w:szCs w:val="24"/>
        </w:rPr>
        <w:t>, почистващи препарати</w:t>
      </w:r>
      <w:r w:rsidR="003E573A" w:rsidRPr="00E843E8">
        <w:rPr>
          <w:b/>
          <w:spacing w:val="19"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и</w:t>
      </w:r>
      <w:r w:rsidR="00B44E88" w:rsidRPr="00E843E8">
        <w:rPr>
          <w:b/>
          <w:spacing w:val="20"/>
          <w:sz w:val="24"/>
          <w:szCs w:val="24"/>
        </w:rPr>
        <w:t xml:space="preserve"> пособия</w:t>
      </w:r>
      <w:r w:rsidR="003E573A" w:rsidRPr="00E843E8">
        <w:rPr>
          <w:b/>
          <w:spacing w:val="29"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за</w:t>
      </w:r>
      <w:r w:rsidR="003E573A" w:rsidRPr="00E843E8">
        <w:rPr>
          <w:b/>
          <w:spacing w:val="17"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нуждите</w:t>
      </w:r>
      <w:r w:rsidR="003E573A" w:rsidRPr="00E843E8">
        <w:rPr>
          <w:b/>
          <w:spacing w:val="17"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на</w:t>
      </w:r>
      <w:r w:rsidR="003E573A" w:rsidRPr="00E843E8">
        <w:rPr>
          <w:b/>
          <w:spacing w:val="19"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ТП</w:t>
      </w:r>
      <w:r w:rsidR="00B44E88" w:rsidRPr="00E843E8">
        <w:rPr>
          <w:b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>„ДГС</w:t>
      </w:r>
      <w:r w:rsidR="00B721E3" w:rsidRPr="00E843E8">
        <w:rPr>
          <w:b/>
          <w:sz w:val="24"/>
          <w:szCs w:val="24"/>
        </w:rPr>
        <w:t xml:space="preserve"> </w:t>
      </w:r>
      <w:r w:rsidR="00287866" w:rsidRPr="00E843E8">
        <w:rPr>
          <w:b/>
          <w:sz w:val="24"/>
          <w:szCs w:val="24"/>
        </w:rPr>
        <w:t>Кипилово</w:t>
      </w:r>
      <w:r w:rsidR="004E0CA8">
        <w:rPr>
          <w:b/>
          <w:sz w:val="24"/>
          <w:szCs w:val="24"/>
        </w:rPr>
        <w:t xml:space="preserve">”, вписана под № </w:t>
      </w:r>
      <w:r w:rsidR="00A30627">
        <w:rPr>
          <w:b/>
          <w:sz w:val="24"/>
          <w:szCs w:val="24"/>
        </w:rPr>
        <w:t xml:space="preserve">……………………………. </w:t>
      </w:r>
      <w:r w:rsidR="004E0CA8">
        <w:rPr>
          <w:b/>
          <w:sz w:val="24"/>
          <w:szCs w:val="24"/>
        </w:rPr>
        <w:t xml:space="preserve"> в РОП</w:t>
      </w:r>
    </w:p>
    <w:p w14:paraId="4FB2FA9E" w14:textId="77777777" w:rsidR="00A7719A" w:rsidRPr="00E843E8" w:rsidRDefault="003E573A" w:rsidP="00E843E8">
      <w:pPr>
        <w:pStyle w:val="BodyText"/>
        <w:ind w:left="699" w:firstLine="0"/>
        <w:rPr>
          <w:sz w:val="24"/>
          <w:szCs w:val="24"/>
        </w:rPr>
      </w:pPr>
      <w:r w:rsidRPr="00E843E8">
        <w:rPr>
          <w:sz w:val="24"/>
          <w:szCs w:val="24"/>
        </w:rPr>
        <w:t>се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сключи настоящият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между:</w:t>
      </w:r>
    </w:p>
    <w:p w14:paraId="20455BDD" w14:textId="7EEA2DE8" w:rsidR="00A7719A" w:rsidRPr="00E843E8" w:rsidRDefault="008C6BAC" w:rsidP="00E843E8">
      <w:pPr>
        <w:tabs>
          <w:tab w:val="left" w:pos="1105"/>
        </w:tabs>
        <w:ind w:left="142" w:right="65"/>
        <w:jc w:val="both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1. ТП „Държавно горско стопанство </w:t>
      </w:r>
      <w:r w:rsidR="00287866" w:rsidRPr="00E843E8">
        <w:rPr>
          <w:b/>
          <w:sz w:val="24"/>
          <w:szCs w:val="24"/>
        </w:rPr>
        <w:t>Кипилово</w:t>
      </w:r>
      <w:r w:rsidRPr="00E843E8">
        <w:rPr>
          <w:b/>
          <w:sz w:val="24"/>
          <w:szCs w:val="24"/>
        </w:rPr>
        <w:t>”</w:t>
      </w:r>
      <w:r w:rsidRPr="00E843E8">
        <w:rPr>
          <w:sz w:val="24"/>
          <w:szCs w:val="24"/>
        </w:rPr>
        <w:t xml:space="preserve">  към  </w:t>
      </w:r>
      <w:r w:rsidRPr="00E843E8">
        <w:rPr>
          <w:b/>
          <w:sz w:val="24"/>
          <w:szCs w:val="24"/>
        </w:rPr>
        <w:t>„Югоизточно държавно предприятие” ДП гр. Сливен</w:t>
      </w:r>
      <w:r w:rsidRPr="00E843E8">
        <w:rPr>
          <w:sz w:val="24"/>
          <w:szCs w:val="24"/>
        </w:rPr>
        <w:t>,</w:t>
      </w:r>
      <w:r w:rsidR="00B721E3" w:rsidRPr="00E843E8">
        <w:rPr>
          <w:sz w:val="24"/>
          <w:szCs w:val="24"/>
        </w:rPr>
        <w:t xml:space="preserve"> с ЕИК: </w:t>
      </w:r>
      <w:r w:rsidR="00B721E3" w:rsidRPr="00E843E8">
        <w:rPr>
          <w:sz w:val="24"/>
          <w:szCs w:val="24"/>
          <w:shd w:val="clear" w:color="auto" w:fill="FFFFFF"/>
        </w:rPr>
        <w:t>2016176540359</w:t>
      </w:r>
      <w:r w:rsidR="00B721E3" w:rsidRPr="00E843E8">
        <w:rPr>
          <w:sz w:val="24"/>
          <w:szCs w:val="24"/>
        </w:rPr>
        <w:t xml:space="preserve">, със седалище и адрес на управление: община Котел, област Сливен, с. Кипилово, ул. Васил Левски № 58 Тел.: 0883444168 e-mail: </w:t>
      </w:r>
      <w:hyperlink r:id="rId7" w:history="1">
        <w:r w:rsidR="00B721E3" w:rsidRPr="00E843E8">
          <w:rPr>
            <w:rStyle w:val="Hyperlink"/>
            <w:sz w:val="24"/>
            <w:szCs w:val="24"/>
          </w:rPr>
          <w:t>dgskipilovo@uidp-sliven.com</w:t>
        </w:r>
      </w:hyperlink>
      <w:r w:rsidR="00B721E3" w:rsidRPr="00E843E8">
        <w:rPr>
          <w:sz w:val="24"/>
          <w:szCs w:val="24"/>
        </w:rPr>
        <w:t xml:space="preserve"> Интернет адрес: </w:t>
      </w:r>
      <w:hyperlink r:id="rId8" w:history="1">
        <w:r w:rsidR="00B721E3" w:rsidRPr="00E843E8">
          <w:rPr>
            <w:rStyle w:val="Hyperlink"/>
            <w:sz w:val="24"/>
            <w:szCs w:val="24"/>
          </w:rPr>
          <w:t>https://dgskipilovo.uidp-sliven.com//</w:t>
        </w:r>
      </w:hyperlink>
      <w:r w:rsidR="00B721E3" w:rsidRPr="00E843E8">
        <w:rPr>
          <w:sz w:val="24"/>
          <w:szCs w:val="24"/>
        </w:rPr>
        <w:t xml:space="preserve">, представлявано от инж.Къньо Стоянов в качеството му на директор и </w:t>
      </w:r>
      <w:r w:rsidR="00A30627">
        <w:rPr>
          <w:sz w:val="24"/>
          <w:szCs w:val="24"/>
        </w:rPr>
        <w:t>Славянка Симеонова</w:t>
      </w:r>
      <w:r w:rsidR="00B721E3" w:rsidRPr="00E843E8">
        <w:rPr>
          <w:sz w:val="24"/>
          <w:szCs w:val="24"/>
        </w:rPr>
        <w:t xml:space="preserve"> в качеството й </w:t>
      </w:r>
      <w:r w:rsidRPr="00E843E8">
        <w:rPr>
          <w:sz w:val="24"/>
          <w:szCs w:val="24"/>
        </w:rPr>
        <w:t>на гл. сч</w:t>
      </w:r>
      <w:r w:rsidR="00B721E3" w:rsidRPr="00E843E8">
        <w:rPr>
          <w:sz w:val="24"/>
          <w:szCs w:val="24"/>
        </w:rPr>
        <w:t xml:space="preserve">етоводител, </w:t>
      </w:r>
      <w:r w:rsidRPr="00E843E8">
        <w:rPr>
          <w:sz w:val="24"/>
          <w:szCs w:val="24"/>
        </w:rPr>
        <w:t>наричано по-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долу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 краткост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ВЪЗЛОЖИТЕЛ</w:t>
      </w:r>
      <w:r w:rsidRPr="00E843E8">
        <w:rPr>
          <w:sz w:val="24"/>
          <w:szCs w:val="24"/>
        </w:rPr>
        <w:t>, от една страна,</w:t>
      </w:r>
    </w:p>
    <w:p w14:paraId="1FE1E64F" w14:textId="77777777" w:rsidR="00A7719A" w:rsidRPr="00E843E8" w:rsidRDefault="003E573A" w:rsidP="00E843E8">
      <w:pPr>
        <w:pStyle w:val="BodyText"/>
        <w:ind w:left="699" w:firstLine="0"/>
        <w:rPr>
          <w:sz w:val="24"/>
          <w:szCs w:val="24"/>
        </w:rPr>
      </w:pPr>
      <w:r w:rsidRPr="00E843E8">
        <w:rPr>
          <w:sz w:val="24"/>
          <w:szCs w:val="24"/>
        </w:rPr>
        <w:t>и</w:t>
      </w:r>
    </w:p>
    <w:p w14:paraId="35898435" w14:textId="6922A614" w:rsidR="00A7719A" w:rsidRPr="00E843E8" w:rsidRDefault="003E573A" w:rsidP="00F909A6">
      <w:pPr>
        <w:spacing w:before="35"/>
        <w:ind w:right="134" w:firstLine="142"/>
        <w:jc w:val="both"/>
        <w:rPr>
          <w:sz w:val="24"/>
          <w:szCs w:val="24"/>
        </w:rPr>
      </w:pPr>
      <w:r w:rsidRPr="00E843E8">
        <w:rPr>
          <w:b/>
          <w:sz w:val="24"/>
          <w:szCs w:val="24"/>
        </w:rPr>
        <w:t>2.</w:t>
      </w:r>
      <w:r w:rsidRPr="00E843E8">
        <w:rPr>
          <w:b/>
          <w:spacing w:val="48"/>
          <w:sz w:val="24"/>
          <w:szCs w:val="24"/>
        </w:rPr>
        <w:t xml:space="preserve"> </w:t>
      </w:r>
      <w:r w:rsidR="00A30627">
        <w:rPr>
          <w:b/>
          <w:sz w:val="24"/>
          <w:szCs w:val="24"/>
        </w:rPr>
        <w:t>……………………………………………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7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качеството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му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представляващ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дружеството,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наричано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краткост по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–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долу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ИЗПЪЛНИТЕЛ,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друга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страна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следното:</w:t>
      </w:r>
    </w:p>
    <w:p w14:paraId="77A1AB9C" w14:textId="77777777" w:rsidR="00A7719A" w:rsidRPr="00E843E8" w:rsidRDefault="00A7719A" w:rsidP="00E843E8">
      <w:pPr>
        <w:pStyle w:val="BodyText"/>
        <w:spacing w:before="4"/>
        <w:ind w:left="0" w:firstLine="0"/>
        <w:rPr>
          <w:sz w:val="24"/>
          <w:szCs w:val="24"/>
        </w:rPr>
      </w:pPr>
    </w:p>
    <w:p w14:paraId="10416F05" w14:textId="77777777" w:rsidR="00A7719A" w:rsidRPr="00E843E8" w:rsidRDefault="003E573A" w:rsidP="00E843E8">
      <w:pPr>
        <w:pStyle w:val="Heading2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</w:rPr>
        <w:t>І.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ПРЕДМЕТ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="00066B20" w:rsidRPr="00E843E8">
        <w:rPr>
          <w:sz w:val="24"/>
          <w:szCs w:val="24"/>
        </w:rPr>
        <w:t>.</w:t>
      </w:r>
    </w:p>
    <w:p w14:paraId="394CC34C" w14:textId="09742500" w:rsidR="00A7719A" w:rsidRPr="00E843E8" w:rsidRDefault="003E573A" w:rsidP="00E843E8">
      <w:pPr>
        <w:pStyle w:val="BodyText"/>
        <w:spacing w:before="35"/>
        <w:ind w:right="128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1. (1) </w:t>
      </w:r>
      <w:r w:rsidRPr="00E843E8">
        <w:rPr>
          <w:sz w:val="24"/>
          <w:szCs w:val="24"/>
        </w:rPr>
        <w:t>ВЪЗЛОЖИТЕЛЯТ възлага, а ИЗПЪЛНИТЕЛЯТ приема да извършва периодична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покупка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="00B44E88" w:rsidRPr="00E843E8">
        <w:rPr>
          <w:sz w:val="24"/>
          <w:szCs w:val="24"/>
        </w:rPr>
        <w:t xml:space="preserve">хигиенни </w:t>
      </w:r>
      <w:r w:rsidRPr="00E843E8">
        <w:rPr>
          <w:sz w:val="24"/>
          <w:szCs w:val="24"/>
        </w:rPr>
        <w:t>материали</w:t>
      </w:r>
      <w:r w:rsidR="00B44E88" w:rsidRPr="00E843E8">
        <w:rPr>
          <w:sz w:val="24"/>
          <w:szCs w:val="24"/>
        </w:rPr>
        <w:t>, почистващи препарати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="00B44E88" w:rsidRPr="00E843E8">
        <w:rPr>
          <w:spacing w:val="1"/>
          <w:sz w:val="24"/>
          <w:szCs w:val="24"/>
        </w:rPr>
        <w:t xml:space="preserve"> пособия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нуждите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ТП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ДГС</w:t>
      </w:r>
      <w:r w:rsidRPr="00E843E8">
        <w:rPr>
          <w:spacing w:val="-1"/>
          <w:sz w:val="24"/>
          <w:szCs w:val="24"/>
        </w:rPr>
        <w:t xml:space="preserve"> </w:t>
      </w:r>
      <w:r w:rsidR="008C6BAC" w:rsidRPr="00E843E8">
        <w:rPr>
          <w:sz w:val="24"/>
          <w:szCs w:val="24"/>
        </w:rPr>
        <w:t>„</w:t>
      </w:r>
      <w:r w:rsidR="00287866" w:rsidRPr="00E843E8">
        <w:rPr>
          <w:sz w:val="24"/>
          <w:szCs w:val="24"/>
        </w:rPr>
        <w:t>Кипилово</w:t>
      </w:r>
      <w:r w:rsidRPr="00E843E8">
        <w:rPr>
          <w:sz w:val="24"/>
          <w:szCs w:val="24"/>
        </w:rPr>
        <w:t>“.</w:t>
      </w:r>
    </w:p>
    <w:p w14:paraId="50ED0217" w14:textId="77777777" w:rsidR="00A7719A" w:rsidRPr="00E843E8" w:rsidRDefault="003E573A" w:rsidP="00E843E8">
      <w:pPr>
        <w:pStyle w:val="ListParagraph"/>
        <w:numPr>
          <w:ilvl w:val="0"/>
          <w:numId w:val="20"/>
        </w:numPr>
        <w:tabs>
          <w:tab w:val="left" w:pos="1142"/>
        </w:tabs>
        <w:ind w:right="138" w:firstLine="566"/>
        <w:rPr>
          <w:sz w:val="24"/>
          <w:szCs w:val="24"/>
        </w:rPr>
      </w:pPr>
      <w:r w:rsidRPr="00E843E8">
        <w:rPr>
          <w:sz w:val="24"/>
          <w:szCs w:val="24"/>
        </w:rPr>
        <w:t>Изпълнителят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приема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достави</w:t>
      </w:r>
      <w:r w:rsidRPr="00E843E8">
        <w:rPr>
          <w:spacing w:val="1"/>
          <w:sz w:val="24"/>
          <w:szCs w:val="24"/>
        </w:rPr>
        <w:t xml:space="preserve"> </w:t>
      </w:r>
      <w:r w:rsidR="00B44E88" w:rsidRPr="00E843E8">
        <w:rPr>
          <w:sz w:val="24"/>
          <w:szCs w:val="24"/>
        </w:rPr>
        <w:t xml:space="preserve">хигиенни </w:t>
      </w:r>
      <w:r w:rsidRPr="00E843E8">
        <w:rPr>
          <w:sz w:val="24"/>
          <w:szCs w:val="24"/>
        </w:rPr>
        <w:t>материали</w:t>
      </w:r>
      <w:r w:rsidR="00B44E88" w:rsidRPr="00E843E8">
        <w:rPr>
          <w:sz w:val="24"/>
          <w:szCs w:val="24"/>
        </w:rPr>
        <w:t>, почистващи препарати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консумативи, съгласно Техническата спецификация на Възложителя и Техническото и Ценовото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предложение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Изпълнителя,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които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неразделна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част от настоящия договор.</w:t>
      </w:r>
    </w:p>
    <w:p w14:paraId="2F761123" w14:textId="77777777" w:rsidR="00A7719A" w:rsidRPr="00E843E8" w:rsidRDefault="003E573A" w:rsidP="00E843E8">
      <w:pPr>
        <w:pStyle w:val="ListParagraph"/>
        <w:numPr>
          <w:ilvl w:val="0"/>
          <w:numId w:val="20"/>
        </w:numPr>
        <w:tabs>
          <w:tab w:val="left" w:pos="1253"/>
        </w:tabs>
        <w:ind w:right="139" w:firstLine="566"/>
        <w:rPr>
          <w:sz w:val="24"/>
          <w:szCs w:val="24"/>
        </w:rPr>
      </w:pPr>
      <w:r w:rsidRPr="00E843E8">
        <w:rPr>
          <w:sz w:val="24"/>
          <w:szCs w:val="24"/>
        </w:rPr>
        <w:t>Видовете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продукти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прогнозни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ориентировъчни,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тях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може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настъпи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промяна по преценка на и в зависимост от нуждите на Възложителя, но не го обвързват с тяхното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пълно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усвояване.</w:t>
      </w:r>
    </w:p>
    <w:p w14:paraId="5F7C2AF4" w14:textId="77777777" w:rsidR="00066B20" w:rsidRPr="00E843E8" w:rsidRDefault="00066B20" w:rsidP="00E843E8">
      <w:pPr>
        <w:pStyle w:val="ListParagraph"/>
        <w:tabs>
          <w:tab w:val="left" w:pos="1253"/>
        </w:tabs>
        <w:ind w:left="699" w:right="139" w:firstLine="0"/>
        <w:rPr>
          <w:sz w:val="24"/>
          <w:szCs w:val="24"/>
        </w:rPr>
      </w:pPr>
    </w:p>
    <w:p w14:paraId="3988B82B" w14:textId="77777777" w:rsidR="00A7719A" w:rsidRPr="00E843E8" w:rsidRDefault="003E573A" w:rsidP="00E843E8">
      <w:pPr>
        <w:pStyle w:val="Heading2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</w:rPr>
        <w:t>ІІ. СРОК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ДОГОВОРА.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МЯСТО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ИЗПЪЛНЕНИЕ.</w:t>
      </w:r>
    </w:p>
    <w:p w14:paraId="4D0E282E" w14:textId="23521D69" w:rsidR="00A7719A" w:rsidRPr="00E843E8" w:rsidRDefault="003E573A" w:rsidP="00E843E8">
      <w:pPr>
        <w:pStyle w:val="BodyText"/>
        <w:spacing w:before="31"/>
        <w:ind w:right="134" w:firstLine="845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2. </w:t>
      </w:r>
      <w:r w:rsidRPr="00E843E8">
        <w:rPr>
          <w:sz w:val="24"/>
          <w:szCs w:val="24"/>
        </w:rPr>
        <w:t xml:space="preserve">Договорът влиза в сила от </w:t>
      </w:r>
      <w:r w:rsidR="00F909A6">
        <w:rPr>
          <w:b/>
          <w:sz w:val="24"/>
          <w:szCs w:val="24"/>
        </w:rPr>
        <w:t>деня на подписването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 има действие за срок от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12 /дванадесет/ месеца или до достигане на максимално допустимата стойност на Договора 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чл.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3,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зависимост от това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кое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двете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събития настъпи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-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рано.</w:t>
      </w:r>
    </w:p>
    <w:p w14:paraId="33284F65" w14:textId="05A42418" w:rsidR="00A7719A" w:rsidRPr="00E843E8" w:rsidRDefault="003E573A" w:rsidP="00E843E8">
      <w:pPr>
        <w:pStyle w:val="ListParagraph"/>
        <w:numPr>
          <w:ilvl w:val="0"/>
          <w:numId w:val="19"/>
        </w:numPr>
        <w:tabs>
          <w:tab w:val="left" w:pos="1118"/>
        </w:tabs>
        <w:ind w:right="134" w:firstLine="566"/>
        <w:rPr>
          <w:sz w:val="24"/>
          <w:szCs w:val="24"/>
        </w:rPr>
      </w:pPr>
      <w:r w:rsidRPr="00E843E8">
        <w:rPr>
          <w:sz w:val="24"/>
          <w:szCs w:val="24"/>
        </w:rPr>
        <w:t>Мястото на изпълнение на поръчката: чрез доставка до адрес на Възложителя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-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административната сграда на ТП „Държавно горско ст</w:t>
      </w:r>
      <w:r w:rsidR="008C6BAC" w:rsidRPr="00E843E8">
        <w:rPr>
          <w:sz w:val="24"/>
          <w:szCs w:val="24"/>
        </w:rPr>
        <w:t xml:space="preserve">опанство </w:t>
      </w:r>
      <w:r w:rsidR="00287866" w:rsidRPr="00E843E8">
        <w:rPr>
          <w:sz w:val="24"/>
          <w:szCs w:val="24"/>
        </w:rPr>
        <w:t>Кипилово</w:t>
      </w:r>
      <w:r w:rsidR="008C6BAC" w:rsidRPr="00E843E8">
        <w:rPr>
          <w:sz w:val="24"/>
          <w:szCs w:val="24"/>
        </w:rPr>
        <w:t>”</w:t>
      </w:r>
      <w:r w:rsidR="00287866" w:rsidRPr="00E843E8">
        <w:rPr>
          <w:sz w:val="24"/>
          <w:szCs w:val="24"/>
        </w:rPr>
        <w:t xml:space="preserve">, </w:t>
      </w:r>
      <w:r w:rsidR="00B721E3" w:rsidRPr="00E843E8">
        <w:rPr>
          <w:sz w:val="24"/>
          <w:szCs w:val="24"/>
        </w:rPr>
        <w:t>с.Кипилово, ул. Васил Левски № 58</w:t>
      </w:r>
    </w:p>
    <w:p w14:paraId="2C7A91A3" w14:textId="5A1B6A74" w:rsidR="00A7719A" w:rsidRPr="00E843E8" w:rsidRDefault="003E573A" w:rsidP="00E843E8">
      <w:pPr>
        <w:pStyle w:val="ListParagraph"/>
        <w:numPr>
          <w:ilvl w:val="0"/>
          <w:numId w:val="19"/>
        </w:numPr>
        <w:tabs>
          <w:tab w:val="left" w:pos="1128"/>
          <w:tab w:val="left" w:leader="dot" w:pos="8641"/>
        </w:tabs>
        <w:ind w:left="1127" w:right="134" w:hanging="429"/>
        <w:rPr>
          <w:sz w:val="24"/>
          <w:szCs w:val="24"/>
        </w:rPr>
      </w:pPr>
      <w:r w:rsidRPr="00E843E8">
        <w:rPr>
          <w:sz w:val="24"/>
          <w:szCs w:val="24"/>
        </w:rPr>
        <w:t>Изпълнителят</w:t>
      </w:r>
      <w:r w:rsidRPr="00E843E8">
        <w:rPr>
          <w:spacing w:val="56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5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задължава</w:t>
      </w:r>
      <w:r w:rsidRPr="00E843E8">
        <w:rPr>
          <w:spacing w:val="60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извърши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доставката</w:t>
      </w:r>
      <w:r w:rsidRPr="00E843E8">
        <w:rPr>
          <w:spacing w:val="60"/>
          <w:sz w:val="24"/>
          <w:szCs w:val="24"/>
        </w:rPr>
        <w:t xml:space="preserve"> </w:t>
      </w:r>
      <w:r w:rsidRPr="00E843E8">
        <w:rPr>
          <w:sz w:val="24"/>
          <w:szCs w:val="24"/>
        </w:rPr>
        <w:t>в  срок</w:t>
      </w:r>
      <w:r w:rsidRPr="00E843E8">
        <w:rPr>
          <w:spacing w:val="60"/>
          <w:sz w:val="24"/>
          <w:szCs w:val="24"/>
        </w:rPr>
        <w:t xml:space="preserve"> </w:t>
      </w:r>
      <w:r w:rsidR="00F909A6">
        <w:rPr>
          <w:sz w:val="24"/>
          <w:szCs w:val="24"/>
        </w:rPr>
        <w:t xml:space="preserve">до 3 дни </w:t>
      </w:r>
      <w:r w:rsidRPr="00E843E8">
        <w:rPr>
          <w:sz w:val="24"/>
          <w:szCs w:val="24"/>
        </w:rPr>
        <w:t>,</w:t>
      </w:r>
    </w:p>
    <w:p w14:paraId="7531D9AD" w14:textId="77777777" w:rsidR="00A7719A" w:rsidRPr="00E843E8" w:rsidRDefault="003E573A" w:rsidP="00E843E8">
      <w:pPr>
        <w:pStyle w:val="BodyText"/>
        <w:ind w:right="134" w:firstLine="0"/>
        <w:rPr>
          <w:sz w:val="24"/>
          <w:szCs w:val="24"/>
        </w:rPr>
      </w:pPr>
      <w:r w:rsidRPr="00E843E8">
        <w:rPr>
          <w:sz w:val="24"/>
          <w:szCs w:val="24"/>
        </w:rPr>
        <w:t>считано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деня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следващ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датата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заявката.</w:t>
      </w:r>
    </w:p>
    <w:p w14:paraId="1478BC49" w14:textId="77777777" w:rsidR="00066B20" w:rsidRPr="00E843E8" w:rsidRDefault="00066B20" w:rsidP="00E843E8">
      <w:pPr>
        <w:pStyle w:val="Heading2"/>
        <w:spacing w:before="3"/>
        <w:jc w:val="both"/>
        <w:rPr>
          <w:sz w:val="24"/>
          <w:szCs w:val="24"/>
        </w:rPr>
      </w:pPr>
    </w:p>
    <w:p w14:paraId="76DBE880" w14:textId="77777777" w:rsidR="00A7719A" w:rsidRPr="00E843E8" w:rsidRDefault="003E573A" w:rsidP="00E843E8">
      <w:pPr>
        <w:pStyle w:val="Heading2"/>
        <w:spacing w:before="3"/>
        <w:jc w:val="both"/>
        <w:rPr>
          <w:sz w:val="24"/>
          <w:szCs w:val="24"/>
        </w:rPr>
      </w:pPr>
      <w:r w:rsidRPr="00E843E8">
        <w:rPr>
          <w:sz w:val="24"/>
          <w:szCs w:val="24"/>
        </w:rPr>
        <w:t>ІІІ.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ЦЕНА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НАЧИН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ПЛАЩАНЕ</w:t>
      </w:r>
      <w:r w:rsidR="00066B20" w:rsidRPr="00E843E8">
        <w:rPr>
          <w:sz w:val="24"/>
          <w:szCs w:val="24"/>
        </w:rPr>
        <w:t>.</w:t>
      </w:r>
    </w:p>
    <w:p w14:paraId="755B8F1E" w14:textId="728F0F0E" w:rsidR="00A7719A" w:rsidRPr="00E843E8" w:rsidRDefault="003E573A" w:rsidP="00F909A6">
      <w:pPr>
        <w:pStyle w:val="BodyText"/>
        <w:tabs>
          <w:tab w:val="left" w:leader="dot" w:pos="8550"/>
        </w:tabs>
        <w:spacing w:before="72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20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3.(1)</w:t>
      </w:r>
      <w:r w:rsidRPr="00E843E8">
        <w:rPr>
          <w:b/>
          <w:spacing w:val="19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Прогнозната</w:t>
      </w:r>
      <w:r w:rsidRPr="00E843E8">
        <w:rPr>
          <w:spacing w:val="20"/>
          <w:sz w:val="24"/>
          <w:szCs w:val="24"/>
        </w:rPr>
        <w:t xml:space="preserve"> </w:t>
      </w:r>
      <w:r w:rsidRPr="00E843E8">
        <w:rPr>
          <w:sz w:val="24"/>
          <w:szCs w:val="24"/>
        </w:rPr>
        <w:t>обща</w:t>
      </w:r>
      <w:r w:rsidRPr="00E843E8">
        <w:rPr>
          <w:spacing w:val="22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стойност</w:t>
      </w:r>
      <w:r w:rsidRPr="00E843E8">
        <w:rPr>
          <w:spacing w:val="19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настоящия</w:t>
      </w:r>
      <w:r w:rsidRPr="00E843E8">
        <w:rPr>
          <w:spacing w:val="18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24"/>
          <w:sz w:val="24"/>
          <w:szCs w:val="24"/>
        </w:rPr>
        <w:t xml:space="preserve"> </w:t>
      </w:r>
      <w:r w:rsidRPr="00E843E8">
        <w:rPr>
          <w:sz w:val="24"/>
          <w:szCs w:val="24"/>
        </w:rPr>
        <w:t>е:</w:t>
      </w:r>
      <w:r w:rsidRPr="00E843E8">
        <w:rPr>
          <w:spacing w:val="17"/>
          <w:sz w:val="24"/>
          <w:szCs w:val="24"/>
        </w:rPr>
        <w:t xml:space="preserve"> </w:t>
      </w:r>
      <w:r w:rsidR="00F909A6">
        <w:rPr>
          <w:sz w:val="24"/>
          <w:szCs w:val="24"/>
        </w:rPr>
        <w:t>1600 /хиляда и шестстотин/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лева</w:t>
      </w:r>
      <w:r w:rsidR="00F909A6">
        <w:rPr>
          <w:sz w:val="24"/>
          <w:szCs w:val="24"/>
        </w:rPr>
        <w:t xml:space="preserve"> </w:t>
      </w:r>
      <w:r w:rsidRPr="00E843E8">
        <w:rPr>
          <w:sz w:val="24"/>
          <w:szCs w:val="24"/>
        </w:rPr>
        <w:t>без включено ДДС, а общата стойност на направеното от Изпълнителя Ценово предложение за</w:t>
      </w:r>
      <w:r w:rsidRPr="00E843E8">
        <w:rPr>
          <w:spacing w:val="-52"/>
          <w:sz w:val="24"/>
          <w:szCs w:val="24"/>
        </w:rPr>
        <w:t xml:space="preserve"> </w:t>
      </w:r>
      <w:r w:rsidR="00F909A6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1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брой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всеки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вид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артикул от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посочените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Техническата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спецификация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="00287866" w:rsidRPr="00E843E8">
        <w:rPr>
          <w:sz w:val="24"/>
          <w:szCs w:val="24"/>
        </w:rPr>
        <w:t xml:space="preserve"> </w:t>
      </w:r>
      <w:r w:rsidR="00A30627">
        <w:rPr>
          <w:sz w:val="24"/>
          <w:szCs w:val="24"/>
        </w:rPr>
        <w:t>…………………….</w:t>
      </w:r>
      <w:r w:rsidRPr="00E843E8">
        <w:rPr>
          <w:sz w:val="24"/>
          <w:szCs w:val="24"/>
        </w:rPr>
        <w:t>лева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без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ДДС.</w:t>
      </w:r>
    </w:p>
    <w:p w14:paraId="548E69B5" w14:textId="4CE147D6" w:rsidR="00A7719A" w:rsidRPr="00E843E8" w:rsidRDefault="003E573A" w:rsidP="00E843E8">
      <w:pPr>
        <w:pStyle w:val="BodyText"/>
        <w:tabs>
          <w:tab w:val="left" w:leader="dot" w:pos="5106"/>
        </w:tabs>
        <w:spacing w:before="40"/>
        <w:ind w:right="519"/>
        <w:rPr>
          <w:b/>
          <w:sz w:val="24"/>
          <w:szCs w:val="24"/>
        </w:rPr>
      </w:pPr>
      <w:r w:rsidRPr="00E843E8">
        <w:rPr>
          <w:sz w:val="24"/>
          <w:szCs w:val="24"/>
        </w:rPr>
        <w:t>Цената</w:t>
      </w:r>
      <w:r w:rsidRPr="00E843E8">
        <w:rPr>
          <w:spacing w:val="10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артикули</w:t>
      </w:r>
      <w:r w:rsidRPr="00E843E8">
        <w:rPr>
          <w:spacing w:val="9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извън</w:t>
      </w:r>
      <w:r w:rsidRPr="00E843E8">
        <w:rPr>
          <w:spacing w:val="7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посочените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Техническата</w:t>
      </w:r>
      <w:r w:rsidRPr="00E843E8">
        <w:rPr>
          <w:spacing w:val="11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спецификация</w:t>
      </w:r>
      <w:r w:rsidRPr="00E843E8">
        <w:rPr>
          <w:spacing w:val="9"/>
          <w:sz w:val="24"/>
          <w:szCs w:val="24"/>
        </w:rPr>
        <w:t xml:space="preserve"> </w:t>
      </w:r>
      <w:r w:rsidRPr="00E843E8">
        <w:rPr>
          <w:sz w:val="24"/>
          <w:szCs w:val="24"/>
        </w:rPr>
        <w:t>ще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бъде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заплащана</w:t>
      </w:r>
      <w:r w:rsidRPr="00E843E8">
        <w:rPr>
          <w:spacing w:val="-53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приспадането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търговската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отстъпка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="00F909A6">
        <w:rPr>
          <w:sz w:val="24"/>
          <w:szCs w:val="24"/>
        </w:rPr>
        <w:t xml:space="preserve"> 5 </w:t>
      </w:r>
      <w:r w:rsidRPr="00E843E8">
        <w:rPr>
          <w:b/>
          <w:sz w:val="24"/>
          <w:szCs w:val="24"/>
        </w:rPr>
        <w:t>%</w:t>
      </w:r>
    </w:p>
    <w:p w14:paraId="767A2FAC" w14:textId="77777777" w:rsidR="00A7719A" w:rsidRPr="00E843E8" w:rsidRDefault="003E573A" w:rsidP="00E843E8">
      <w:pPr>
        <w:pStyle w:val="ListParagraph"/>
        <w:numPr>
          <w:ilvl w:val="0"/>
          <w:numId w:val="18"/>
        </w:numPr>
        <w:tabs>
          <w:tab w:val="left" w:pos="1013"/>
        </w:tabs>
        <w:spacing w:before="5"/>
        <w:ind w:right="524" w:firstLine="566"/>
        <w:rPr>
          <w:sz w:val="24"/>
          <w:szCs w:val="24"/>
        </w:rPr>
      </w:pPr>
      <w:r w:rsidRPr="00E843E8">
        <w:rPr>
          <w:sz w:val="24"/>
          <w:szCs w:val="24"/>
        </w:rPr>
        <w:t>Процентът на отстъпка се прилага към действащите цени в търговската мрежа към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момента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заявката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той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остава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постоянен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 договора</w:t>
      </w:r>
    </w:p>
    <w:p w14:paraId="4883E167" w14:textId="77777777" w:rsidR="00A7719A" w:rsidRPr="00E843E8" w:rsidRDefault="003E573A" w:rsidP="00E843E8">
      <w:pPr>
        <w:pStyle w:val="ListParagraph"/>
        <w:numPr>
          <w:ilvl w:val="0"/>
          <w:numId w:val="18"/>
        </w:numPr>
        <w:tabs>
          <w:tab w:val="left" w:pos="1099"/>
        </w:tabs>
        <w:ind w:right="516" w:firstLine="566"/>
        <w:rPr>
          <w:sz w:val="24"/>
          <w:szCs w:val="24"/>
        </w:rPr>
      </w:pPr>
      <w:r w:rsidRPr="00E843E8">
        <w:rPr>
          <w:sz w:val="24"/>
          <w:szCs w:val="24"/>
        </w:rPr>
        <w:t>В стойността на х</w:t>
      </w:r>
      <w:r w:rsidR="00B44E88" w:rsidRPr="00E843E8">
        <w:rPr>
          <w:sz w:val="24"/>
          <w:szCs w:val="24"/>
        </w:rPr>
        <w:t xml:space="preserve">игиенни </w:t>
      </w:r>
      <w:r w:rsidRPr="00E843E8">
        <w:rPr>
          <w:sz w:val="24"/>
          <w:szCs w:val="24"/>
        </w:rPr>
        <w:t>материали</w:t>
      </w:r>
      <w:r w:rsidR="00B44E88" w:rsidRPr="00E843E8">
        <w:rPr>
          <w:sz w:val="24"/>
          <w:szCs w:val="24"/>
        </w:rPr>
        <w:t>, почистващи препарати и пособия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включени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всички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разходи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 по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тяхната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доставка.</w:t>
      </w:r>
    </w:p>
    <w:p w14:paraId="066B1971" w14:textId="77777777" w:rsidR="00A7719A" w:rsidRPr="00E843E8" w:rsidRDefault="003E573A" w:rsidP="00E843E8">
      <w:pPr>
        <w:pStyle w:val="ListParagraph"/>
        <w:numPr>
          <w:ilvl w:val="0"/>
          <w:numId w:val="18"/>
        </w:numPr>
        <w:tabs>
          <w:tab w:val="left" w:pos="1075"/>
        </w:tabs>
        <w:ind w:right="506" w:firstLine="566"/>
        <w:rPr>
          <w:sz w:val="24"/>
          <w:szCs w:val="24"/>
        </w:rPr>
      </w:pPr>
      <w:r w:rsidRPr="00E843E8">
        <w:rPr>
          <w:spacing w:val="-4"/>
          <w:sz w:val="24"/>
          <w:szCs w:val="24"/>
        </w:rPr>
        <w:t xml:space="preserve">Всякакви допълнителни разходи или дейности във връзка с изпълнението на </w:t>
      </w:r>
      <w:r w:rsidRPr="00E843E8">
        <w:rPr>
          <w:spacing w:val="-4"/>
          <w:sz w:val="24"/>
          <w:szCs w:val="24"/>
        </w:rPr>
        <w:lastRenderedPageBreak/>
        <w:t>настоящата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поръчка, непредвидени към момента на подаване на ценовото предложение и не калкулирани в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него</w:t>
      </w:r>
      <w:r w:rsidRPr="00E843E8">
        <w:rPr>
          <w:spacing w:val="-14"/>
          <w:sz w:val="24"/>
          <w:szCs w:val="24"/>
        </w:rPr>
        <w:t xml:space="preserve"> </w:t>
      </w:r>
      <w:r w:rsidRPr="00E843E8">
        <w:rPr>
          <w:sz w:val="24"/>
          <w:szCs w:val="24"/>
        </w:rPr>
        <w:t>ще</w:t>
      </w:r>
      <w:r w:rsidRPr="00E843E8">
        <w:rPr>
          <w:spacing w:val="-15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бъдат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изцяло</w:t>
      </w:r>
      <w:r w:rsidRPr="00E843E8">
        <w:rPr>
          <w:spacing w:val="-1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</w:t>
      </w:r>
    </w:p>
    <w:p w14:paraId="55BBC28A" w14:textId="5B9D5864" w:rsidR="00A7719A" w:rsidRPr="00E843E8" w:rsidRDefault="003E573A" w:rsidP="00E843E8">
      <w:pPr>
        <w:pStyle w:val="BodyText"/>
        <w:ind w:right="517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4. </w:t>
      </w:r>
      <w:r w:rsidRPr="00E843E8">
        <w:rPr>
          <w:sz w:val="24"/>
          <w:szCs w:val="24"/>
        </w:rPr>
        <w:t>Плащанията по този договор се извършва по банков път, чрез банков превод 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 на Изпълнителя,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 xml:space="preserve">след завършване на доставката, </w:t>
      </w:r>
      <w:r w:rsidRPr="00E843E8">
        <w:rPr>
          <w:b/>
          <w:sz w:val="24"/>
          <w:szCs w:val="24"/>
        </w:rPr>
        <w:t xml:space="preserve">в срок от </w:t>
      </w:r>
      <w:r w:rsidR="00287866" w:rsidRPr="00E843E8">
        <w:rPr>
          <w:b/>
          <w:sz w:val="24"/>
          <w:szCs w:val="24"/>
        </w:rPr>
        <w:t xml:space="preserve">30 </w:t>
      </w:r>
      <w:r w:rsidRPr="00E843E8">
        <w:rPr>
          <w:b/>
          <w:sz w:val="24"/>
          <w:szCs w:val="24"/>
        </w:rPr>
        <w:t>(</w:t>
      </w:r>
      <w:r w:rsidR="00287866" w:rsidRPr="00E843E8">
        <w:rPr>
          <w:b/>
          <w:sz w:val="24"/>
          <w:szCs w:val="24"/>
        </w:rPr>
        <w:t>три</w:t>
      </w:r>
      <w:r w:rsidRPr="00E843E8">
        <w:rPr>
          <w:b/>
          <w:sz w:val="24"/>
          <w:szCs w:val="24"/>
        </w:rPr>
        <w:t>десет) работни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 xml:space="preserve">дни </w:t>
      </w:r>
      <w:r w:rsidRPr="00E843E8">
        <w:rPr>
          <w:sz w:val="24"/>
          <w:szCs w:val="24"/>
        </w:rPr>
        <w:t>от датата на издаване на данъчна фактура и/или подписване на приемо - предавателен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протокол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забележки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доставката.</w:t>
      </w:r>
    </w:p>
    <w:p w14:paraId="1F2314B5" w14:textId="77777777" w:rsidR="00A7719A" w:rsidRPr="00E843E8" w:rsidRDefault="003E573A" w:rsidP="00E843E8">
      <w:pPr>
        <w:pStyle w:val="BodyText"/>
        <w:spacing w:before="1"/>
        <w:ind w:right="524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5.(1) </w:t>
      </w:r>
      <w:r w:rsidRPr="00E843E8">
        <w:rPr>
          <w:sz w:val="24"/>
          <w:szCs w:val="24"/>
        </w:rPr>
        <w:t>Всички плащания по този Договор се извършват в лева чрез банков превод 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следната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 сметка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 ИЗПЪЛНИТЕЛЯ:</w:t>
      </w:r>
    </w:p>
    <w:p w14:paraId="73EA2AC1" w14:textId="345E83F0" w:rsidR="00F909A6" w:rsidRPr="00F909A6" w:rsidRDefault="00F909A6" w:rsidP="00F909A6">
      <w:pPr>
        <w:ind w:left="566"/>
        <w:rPr>
          <w:sz w:val="24"/>
          <w:szCs w:val="24"/>
        </w:rPr>
      </w:pPr>
      <w:r w:rsidRPr="00F909A6">
        <w:rPr>
          <w:sz w:val="24"/>
          <w:szCs w:val="24"/>
        </w:rPr>
        <w:t xml:space="preserve">Банка: </w:t>
      </w:r>
      <w:r w:rsidR="00A30627">
        <w:rPr>
          <w:sz w:val="24"/>
          <w:szCs w:val="24"/>
        </w:rPr>
        <w:t>ОББ АД</w:t>
      </w:r>
    </w:p>
    <w:p w14:paraId="79772D90" w14:textId="77777777" w:rsidR="00F909A6" w:rsidRPr="00F909A6" w:rsidRDefault="00F909A6" w:rsidP="00F909A6">
      <w:pPr>
        <w:ind w:left="566" w:right="3975"/>
        <w:rPr>
          <w:sz w:val="24"/>
          <w:szCs w:val="24"/>
          <w:lang w:val="en-US"/>
        </w:rPr>
      </w:pPr>
      <w:r w:rsidRPr="00F909A6">
        <w:rPr>
          <w:sz w:val="24"/>
          <w:szCs w:val="24"/>
        </w:rPr>
        <w:t xml:space="preserve">Банков код (BIC): </w:t>
      </w:r>
      <w:r w:rsidRPr="00F909A6">
        <w:rPr>
          <w:sz w:val="24"/>
          <w:szCs w:val="24"/>
          <w:lang w:val="en-US"/>
        </w:rPr>
        <w:t>RZBBGSF</w:t>
      </w:r>
    </w:p>
    <w:p w14:paraId="6C1BEC77" w14:textId="626D2F61" w:rsidR="00F909A6" w:rsidRPr="00F909A6" w:rsidRDefault="00F909A6" w:rsidP="00F909A6">
      <w:pPr>
        <w:ind w:right="3975"/>
        <w:rPr>
          <w:sz w:val="24"/>
          <w:szCs w:val="24"/>
          <w:lang w:val="en-US"/>
        </w:rPr>
      </w:pPr>
      <w:r w:rsidRPr="00F909A6">
        <w:rPr>
          <w:sz w:val="24"/>
          <w:szCs w:val="24"/>
        </w:rPr>
        <w:t xml:space="preserve">          Банкова сметка (IBAN)</w:t>
      </w:r>
      <w:r w:rsidRPr="00F909A6">
        <w:rPr>
          <w:sz w:val="24"/>
          <w:szCs w:val="24"/>
          <w:lang w:val="en-US"/>
        </w:rPr>
        <w:t>:BG78RZBB91551064730614</w:t>
      </w:r>
    </w:p>
    <w:p w14:paraId="2E666C3C" w14:textId="064B7484" w:rsidR="00A7719A" w:rsidRPr="00E843E8" w:rsidRDefault="00F909A6" w:rsidP="00F909A6">
      <w:pPr>
        <w:pStyle w:val="BodyText"/>
        <w:spacing w:before="40"/>
        <w:ind w:right="518" w:firstLine="624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 </w:t>
      </w:r>
      <w:r w:rsidR="003E573A" w:rsidRPr="00E843E8">
        <w:rPr>
          <w:b/>
          <w:sz w:val="24"/>
          <w:szCs w:val="24"/>
        </w:rPr>
        <w:t xml:space="preserve">(2). </w:t>
      </w:r>
      <w:r w:rsidR="003E573A" w:rsidRPr="00E843E8">
        <w:rPr>
          <w:sz w:val="24"/>
          <w:szCs w:val="24"/>
        </w:rPr>
        <w:t>Изпълнителят е длъжен да уведомява писмено Възложителя за всички последващи</w:t>
      </w:r>
      <w:r w:rsidR="003E573A" w:rsidRPr="00E843E8">
        <w:rPr>
          <w:spacing w:val="1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промени по чл. 5, ал. (1) в срок от 2</w:t>
      </w:r>
      <w:r w:rsidR="003E573A" w:rsidRPr="00E843E8">
        <w:rPr>
          <w:spacing w:val="1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(</w:t>
      </w:r>
      <w:r w:rsidR="003E573A" w:rsidRPr="00E843E8">
        <w:rPr>
          <w:i/>
          <w:sz w:val="24"/>
          <w:szCs w:val="24"/>
        </w:rPr>
        <w:t>два</w:t>
      </w:r>
      <w:r w:rsidR="003E573A" w:rsidRPr="00E843E8">
        <w:rPr>
          <w:sz w:val="24"/>
          <w:szCs w:val="24"/>
        </w:rPr>
        <w:t>) дни, считано от момента на промяната. В случай че</w:t>
      </w:r>
      <w:r w:rsidR="003E573A" w:rsidRPr="00E843E8">
        <w:rPr>
          <w:spacing w:val="1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Изпълнителят не уведоми Възложителя в този срок, счита се, че плащанията са надлежно</w:t>
      </w:r>
      <w:r w:rsidR="003E573A" w:rsidRPr="00E843E8">
        <w:rPr>
          <w:spacing w:val="1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извършени.</w:t>
      </w:r>
    </w:p>
    <w:p w14:paraId="2A52FB23" w14:textId="100AADEF" w:rsidR="00A7719A" w:rsidRPr="00E843E8" w:rsidRDefault="003E573A" w:rsidP="00E843E8">
      <w:pPr>
        <w:pStyle w:val="BodyText"/>
        <w:ind w:left="142" w:right="560" w:firstLine="557"/>
        <w:rPr>
          <w:sz w:val="24"/>
          <w:szCs w:val="24"/>
        </w:rPr>
      </w:pPr>
      <w:r w:rsidRPr="00E843E8">
        <w:rPr>
          <w:b/>
          <w:sz w:val="24"/>
          <w:szCs w:val="24"/>
        </w:rPr>
        <w:t>Чл.6.</w:t>
      </w:r>
      <w:r w:rsidRPr="00E843E8">
        <w:rPr>
          <w:b/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ТП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„ДГС</w:t>
      </w:r>
      <w:r w:rsidRPr="00E843E8">
        <w:rPr>
          <w:spacing w:val="-1"/>
          <w:sz w:val="24"/>
          <w:szCs w:val="24"/>
        </w:rPr>
        <w:t xml:space="preserve"> </w:t>
      </w:r>
      <w:r w:rsidR="00287866" w:rsidRPr="00E843E8">
        <w:rPr>
          <w:sz w:val="24"/>
          <w:szCs w:val="24"/>
        </w:rPr>
        <w:t>Кипилово</w:t>
      </w:r>
      <w:r w:rsidRPr="00E843E8">
        <w:rPr>
          <w:sz w:val="24"/>
          <w:szCs w:val="24"/>
        </w:rPr>
        <w:t>”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ангажира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усвояването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цялата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прогнозна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стойност.</w:t>
      </w:r>
    </w:p>
    <w:p w14:paraId="4C79302D" w14:textId="77777777" w:rsidR="00066B20" w:rsidRPr="00E843E8" w:rsidRDefault="00066B20" w:rsidP="00E843E8">
      <w:pPr>
        <w:pStyle w:val="BodyText"/>
        <w:ind w:left="699" w:firstLine="0"/>
        <w:rPr>
          <w:sz w:val="24"/>
          <w:szCs w:val="24"/>
        </w:rPr>
      </w:pPr>
    </w:p>
    <w:p w14:paraId="603A0C9B" w14:textId="77777777" w:rsidR="00A7719A" w:rsidRPr="00E843E8" w:rsidRDefault="003E573A" w:rsidP="00E843E8">
      <w:pPr>
        <w:pStyle w:val="Heading2"/>
        <w:spacing w:before="44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</w:rPr>
        <w:t>ІV. ГАРАНЦИЯ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</w:p>
    <w:p w14:paraId="2E02837B" w14:textId="70D621F2" w:rsidR="00A7719A" w:rsidRPr="00E843E8" w:rsidRDefault="003E573A" w:rsidP="00E843E8">
      <w:pPr>
        <w:pStyle w:val="BodyText"/>
        <w:spacing w:before="36"/>
        <w:ind w:right="513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7.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подписването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 xml:space="preserve">ВЪЗЛОЖИТЕЛЯ гаранция за изпълнение в размер на </w:t>
      </w:r>
      <w:r w:rsidRPr="00E843E8">
        <w:rPr>
          <w:b/>
          <w:sz w:val="24"/>
          <w:szCs w:val="24"/>
        </w:rPr>
        <w:t>5 %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(пет на сто)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 Стойността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ДДС,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именно</w:t>
      </w:r>
      <w:r w:rsidRPr="00E843E8">
        <w:rPr>
          <w:spacing w:val="1"/>
          <w:sz w:val="24"/>
          <w:szCs w:val="24"/>
        </w:rPr>
        <w:t xml:space="preserve"> </w:t>
      </w:r>
      <w:r w:rsidR="00F909A6">
        <w:rPr>
          <w:sz w:val="24"/>
          <w:szCs w:val="24"/>
        </w:rPr>
        <w:t>80 /осемдесет/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лева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„</w:t>
      </w:r>
      <w:r w:rsidRPr="00E843E8">
        <w:rPr>
          <w:b/>
          <w:sz w:val="24"/>
          <w:szCs w:val="24"/>
        </w:rPr>
        <w:t>Гаранцията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за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изпълнение</w:t>
      </w:r>
      <w:r w:rsidRPr="00E843E8">
        <w:rPr>
          <w:sz w:val="24"/>
          <w:szCs w:val="24"/>
        </w:rPr>
        <w:t>“,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която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служи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обезпечаване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Договора.</w:t>
      </w:r>
    </w:p>
    <w:p w14:paraId="317AD21D" w14:textId="77777777" w:rsidR="00A7719A" w:rsidRPr="00E843E8" w:rsidRDefault="003E573A" w:rsidP="00E843E8">
      <w:pPr>
        <w:pStyle w:val="BodyText"/>
        <w:ind w:right="514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-5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8.</w:t>
      </w:r>
      <w:r w:rsidRPr="00E843E8">
        <w:rPr>
          <w:b/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Когато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представя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парична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сума,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сумата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внася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53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следната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ВЪЗЛОЖИТЕЛЯ:</w:t>
      </w:r>
    </w:p>
    <w:p w14:paraId="039B4D1F" w14:textId="45B601B7" w:rsidR="00B721E3" w:rsidRPr="00E843E8" w:rsidRDefault="00A30627" w:rsidP="00E843E8">
      <w:pPr>
        <w:pStyle w:val="BodyText"/>
        <w:spacing w:before="27"/>
        <w:ind w:right="516"/>
        <w:rPr>
          <w:b/>
          <w:sz w:val="24"/>
          <w:szCs w:val="24"/>
        </w:rPr>
      </w:pPr>
      <w:r>
        <w:rPr>
          <w:b/>
          <w:sz w:val="24"/>
          <w:szCs w:val="24"/>
        </w:rPr>
        <w:t>ОББ АД</w:t>
      </w:r>
    </w:p>
    <w:p w14:paraId="77EA4B97" w14:textId="77777777" w:rsidR="00B721E3" w:rsidRPr="00E843E8" w:rsidRDefault="00B721E3" w:rsidP="00E843E8">
      <w:pPr>
        <w:pStyle w:val="BodyText"/>
        <w:spacing w:before="27"/>
        <w:ind w:right="516"/>
        <w:rPr>
          <w:b/>
          <w:sz w:val="24"/>
          <w:szCs w:val="24"/>
        </w:rPr>
      </w:pPr>
      <w:r w:rsidRPr="00E843E8">
        <w:rPr>
          <w:b/>
          <w:sz w:val="24"/>
          <w:szCs w:val="24"/>
        </w:rPr>
        <w:t>IBAN: BG60RZBB91551015132122</w:t>
      </w:r>
    </w:p>
    <w:p w14:paraId="42155937" w14:textId="77777777" w:rsidR="00B721E3" w:rsidRPr="00E843E8" w:rsidRDefault="00B721E3" w:rsidP="00E843E8">
      <w:pPr>
        <w:pStyle w:val="BodyText"/>
        <w:spacing w:before="27"/>
        <w:ind w:right="516"/>
        <w:rPr>
          <w:b/>
          <w:sz w:val="24"/>
          <w:szCs w:val="24"/>
        </w:rPr>
      </w:pPr>
      <w:r w:rsidRPr="00E843E8">
        <w:rPr>
          <w:b/>
          <w:sz w:val="24"/>
          <w:szCs w:val="24"/>
        </w:rPr>
        <w:t xml:space="preserve">BIC: RZBBBGSF </w:t>
      </w:r>
    </w:p>
    <w:p w14:paraId="16DD1E0D" w14:textId="5021F734" w:rsidR="00A7719A" w:rsidRPr="00E843E8" w:rsidRDefault="003E573A" w:rsidP="00E843E8">
      <w:pPr>
        <w:pStyle w:val="BodyText"/>
        <w:spacing w:before="27"/>
        <w:ind w:right="516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9.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(1)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Когато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ИЗПЪЛНИТЕЛЯТ предава на ВЪЗЛОЖИТЕЛЯ оригинален екземпляр на банкова гаранция,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издадена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полза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ВЪЗЛОЖИТЕЛЯ,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която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трябва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отговаря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следните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изисквания:</w:t>
      </w:r>
    </w:p>
    <w:p w14:paraId="3BD683CF" w14:textId="77777777" w:rsidR="00A7719A" w:rsidRPr="00E843E8" w:rsidRDefault="003E573A" w:rsidP="00E843E8">
      <w:pPr>
        <w:pStyle w:val="ListParagraph"/>
        <w:numPr>
          <w:ilvl w:val="0"/>
          <w:numId w:val="17"/>
        </w:numPr>
        <w:tabs>
          <w:tab w:val="left" w:pos="983"/>
        </w:tabs>
        <w:spacing w:before="1"/>
        <w:ind w:right="520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бъде безусловна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неотменяема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съдържа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-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извърши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плащане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първо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писмено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искане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деклариращ,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налице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неизпълнение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друго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основание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за задържане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Гаранцията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 изпълнение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Договор;</w:t>
      </w:r>
    </w:p>
    <w:p w14:paraId="2F8B6C30" w14:textId="77777777" w:rsidR="00A7719A" w:rsidRPr="00E843E8" w:rsidRDefault="003E573A" w:rsidP="00E843E8">
      <w:pPr>
        <w:pStyle w:val="ListParagraph"/>
        <w:numPr>
          <w:ilvl w:val="0"/>
          <w:numId w:val="17"/>
        </w:numPr>
        <w:tabs>
          <w:tab w:val="left" w:pos="983"/>
        </w:tabs>
        <w:ind w:right="524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бъде със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валидност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целия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действие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плюс 30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(тридесет) дни след прекратяването на Договора, като при необходимост срокът на валидност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банковата гаранция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удължава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издава нова.</w:t>
      </w:r>
    </w:p>
    <w:p w14:paraId="12C23047" w14:textId="77777777" w:rsidR="00A7719A" w:rsidRPr="00E843E8" w:rsidRDefault="003E573A" w:rsidP="00E843E8">
      <w:pPr>
        <w:pStyle w:val="BodyText"/>
        <w:ind w:right="518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(2) </w:t>
      </w:r>
      <w:r w:rsidRPr="00E843E8">
        <w:rPr>
          <w:sz w:val="24"/>
          <w:szCs w:val="24"/>
        </w:rPr>
        <w:t>Банковите разходи по откриването и поддържането на Гаранцията за изпълнение във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формата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гаранция,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</w:t>
      </w:r>
    </w:p>
    <w:p w14:paraId="3EC2C82B" w14:textId="77777777" w:rsidR="007D1F20" w:rsidRPr="00E843E8" w:rsidRDefault="003E573A" w:rsidP="00E843E8">
      <w:pPr>
        <w:pStyle w:val="BodyText"/>
        <w:ind w:right="522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10.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(1)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Когато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застраховка,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ИЗПЪЛНИТЕЛЯТ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предава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оригинален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екземпляр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застрахователна</w:t>
      </w:r>
    </w:p>
    <w:p w14:paraId="5185F230" w14:textId="77777777" w:rsidR="00A7719A" w:rsidRPr="00E843E8" w:rsidRDefault="003E573A" w:rsidP="00E843E8">
      <w:pPr>
        <w:tabs>
          <w:tab w:val="left" w:pos="1230"/>
        </w:tabs>
        <w:ind w:left="142" w:right="560"/>
        <w:jc w:val="both"/>
        <w:rPr>
          <w:sz w:val="24"/>
          <w:szCs w:val="24"/>
        </w:rPr>
      </w:pPr>
      <w:r w:rsidRPr="00E843E8">
        <w:rPr>
          <w:sz w:val="24"/>
          <w:szCs w:val="24"/>
        </w:rPr>
        <w:t>полица,</w:t>
      </w:r>
      <w:r w:rsidRPr="00E843E8">
        <w:rPr>
          <w:spacing w:val="36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издадена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35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полза</w:t>
      </w:r>
      <w:r w:rsidRPr="00E843E8">
        <w:rPr>
          <w:spacing w:val="3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ВЪЗЛОЖИТЕЛЯ,</w:t>
      </w:r>
      <w:r w:rsidRPr="00E843E8">
        <w:rPr>
          <w:spacing w:val="36"/>
          <w:sz w:val="24"/>
          <w:szCs w:val="24"/>
        </w:rPr>
        <w:t xml:space="preserve"> </w:t>
      </w:r>
      <w:r w:rsidRPr="00E843E8">
        <w:rPr>
          <w:sz w:val="24"/>
          <w:szCs w:val="24"/>
        </w:rPr>
        <w:t>която</w:t>
      </w:r>
      <w:r w:rsidRPr="00E843E8">
        <w:rPr>
          <w:spacing w:val="29"/>
          <w:sz w:val="24"/>
          <w:szCs w:val="24"/>
        </w:rPr>
        <w:t xml:space="preserve"> </w:t>
      </w:r>
      <w:r w:rsidRPr="00E843E8">
        <w:rPr>
          <w:sz w:val="24"/>
          <w:szCs w:val="24"/>
        </w:rPr>
        <w:t>трябва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отговаря</w:t>
      </w:r>
      <w:r w:rsidRPr="00E843E8">
        <w:rPr>
          <w:spacing w:val="3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следните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изисквания:</w:t>
      </w:r>
    </w:p>
    <w:p w14:paraId="1AA8E9BD" w14:textId="77777777" w:rsidR="00A7719A" w:rsidRPr="00E843E8" w:rsidRDefault="003E573A" w:rsidP="00E843E8">
      <w:pPr>
        <w:pStyle w:val="ListParagraph"/>
        <w:numPr>
          <w:ilvl w:val="0"/>
          <w:numId w:val="16"/>
        </w:numPr>
        <w:tabs>
          <w:tab w:val="left" w:pos="973"/>
        </w:tabs>
        <w:ind w:right="524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обезпечава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покритие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отговорността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ИЗПЪЛНИТЕЛЯ;</w:t>
      </w:r>
    </w:p>
    <w:p w14:paraId="5D1BCA61" w14:textId="77777777" w:rsidR="00A7719A" w:rsidRPr="00E843E8" w:rsidRDefault="003E573A" w:rsidP="00E843E8">
      <w:pPr>
        <w:pStyle w:val="ListParagraph"/>
        <w:numPr>
          <w:ilvl w:val="0"/>
          <w:numId w:val="16"/>
        </w:numPr>
        <w:tabs>
          <w:tab w:val="left" w:pos="978"/>
        </w:tabs>
        <w:spacing w:before="3"/>
        <w:ind w:right="531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бъде със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валидност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целия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действие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плюс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30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(тридесет)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дни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 прекратяването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Договора.</w:t>
      </w:r>
    </w:p>
    <w:p w14:paraId="0E2FD976" w14:textId="77777777" w:rsidR="00A7719A" w:rsidRPr="00E843E8" w:rsidRDefault="003E573A" w:rsidP="00E843E8">
      <w:pPr>
        <w:pStyle w:val="BodyText"/>
        <w:spacing w:before="5"/>
        <w:ind w:right="522"/>
        <w:rPr>
          <w:sz w:val="24"/>
          <w:szCs w:val="24"/>
        </w:rPr>
      </w:pPr>
      <w:r w:rsidRPr="00E843E8">
        <w:rPr>
          <w:b/>
          <w:sz w:val="24"/>
          <w:szCs w:val="24"/>
        </w:rPr>
        <w:t>(2)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Разходите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сключването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застрахователния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поддържането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валидността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застраховката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изисквания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всяко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изплащане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застрахователно обезщетение в полза на ВЪЗЛОЖИТЕЛЯ, при наличието на основание 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това,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</w:t>
      </w:r>
    </w:p>
    <w:p w14:paraId="5CB63EC2" w14:textId="77777777" w:rsidR="00A7719A" w:rsidRPr="00E843E8" w:rsidRDefault="003E573A" w:rsidP="00E843E8">
      <w:pPr>
        <w:pStyle w:val="BodyText"/>
        <w:spacing w:before="2"/>
        <w:ind w:right="513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11.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(1)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освобождава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 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 до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14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(четиринадесет) дни след прекратяването на Договора и окончателно приемане на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lastRenderedPageBreak/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пълен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размер,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ако липсват основания 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задържането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 страна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каквато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9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сума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нея.</w:t>
      </w:r>
    </w:p>
    <w:p w14:paraId="56928FD6" w14:textId="77777777" w:rsidR="00A7719A" w:rsidRPr="00E843E8" w:rsidRDefault="003E573A" w:rsidP="00E843E8">
      <w:pPr>
        <w:pStyle w:val="ListParagraph"/>
        <w:numPr>
          <w:ilvl w:val="0"/>
          <w:numId w:val="15"/>
        </w:numPr>
        <w:tabs>
          <w:tab w:val="left" w:pos="1008"/>
        </w:tabs>
        <w:ind w:hanging="309"/>
        <w:rPr>
          <w:sz w:val="24"/>
          <w:szCs w:val="24"/>
        </w:rPr>
      </w:pPr>
      <w:r w:rsidRPr="00E843E8">
        <w:rPr>
          <w:spacing w:val="-2"/>
          <w:sz w:val="24"/>
          <w:szCs w:val="24"/>
        </w:rPr>
        <w:t>Освобождаването</w:t>
      </w:r>
      <w:r w:rsidRPr="00E843E8">
        <w:rPr>
          <w:spacing w:val="-12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на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Гаранцията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за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изпълнение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се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извършва,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както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следва:</w:t>
      </w:r>
    </w:p>
    <w:p w14:paraId="4FA4EC25" w14:textId="77777777" w:rsidR="00A7719A" w:rsidRPr="00E843E8" w:rsidRDefault="003E573A" w:rsidP="00E843E8">
      <w:pPr>
        <w:pStyle w:val="ListParagraph"/>
        <w:numPr>
          <w:ilvl w:val="0"/>
          <w:numId w:val="14"/>
        </w:numPr>
        <w:tabs>
          <w:tab w:val="left" w:pos="921"/>
        </w:tabs>
        <w:spacing w:before="40"/>
        <w:ind w:right="520" w:firstLine="566"/>
        <w:rPr>
          <w:sz w:val="24"/>
          <w:szCs w:val="24"/>
        </w:rPr>
      </w:pPr>
      <w:r w:rsidRPr="00E843E8">
        <w:rPr>
          <w:sz w:val="24"/>
          <w:szCs w:val="24"/>
        </w:rPr>
        <w:t>когато</w:t>
      </w:r>
      <w:r w:rsidRPr="00E843E8">
        <w:rPr>
          <w:spacing w:val="-12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-1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във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формата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парична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сума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–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превеждане</w:t>
      </w:r>
      <w:r w:rsidRPr="00E843E8">
        <w:rPr>
          <w:spacing w:val="-1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сумата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12"/>
          <w:sz w:val="24"/>
          <w:szCs w:val="24"/>
        </w:rPr>
        <w:t xml:space="preserve"> </w:t>
      </w:r>
      <w:r w:rsidRPr="00E843E8">
        <w:rPr>
          <w:sz w:val="24"/>
          <w:szCs w:val="24"/>
        </w:rPr>
        <w:t>банковата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-5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ИЗПЪЛНИТЕЛЯ;</w:t>
      </w:r>
    </w:p>
    <w:p w14:paraId="05041466" w14:textId="77777777" w:rsidR="00A7719A" w:rsidRPr="00E843E8" w:rsidRDefault="003E573A" w:rsidP="00E843E8">
      <w:pPr>
        <w:pStyle w:val="ListParagraph"/>
        <w:numPr>
          <w:ilvl w:val="0"/>
          <w:numId w:val="14"/>
        </w:numPr>
        <w:tabs>
          <w:tab w:val="left" w:pos="969"/>
        </w:tabs>
        <w:spacing w:before="5"/>
        <w:ind w:right="520" w:firstLine="566"/>
        <w:rPr>
          <w:sz w:val="24"/>
          <w:szCs w:val="24"/>
        </w:rPr>
      </w:pPr>
      <w:r w:rsidRPr="00E843E8">
        <w:rPr>
          <w:sz w:val="24"/>
          <w:szCs w:val="24"/>
        </w:rPr>
        <w:t>когато е във формата на банкова гаранция – чрез връщане на нейния оригинал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представител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упълномощено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него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лице;</w:t>
      </w:r>
    </w:p>
    <w:p w14:paraId="088F2F13" w14:textId="77777777" w:rsidR="00A7719A" w:rsidRPr="00E843E8" w:rsidRDefault="003E573A" w:rsidP="00E843E8">
      <w:pPr>
        <w:pStyle w:val="ListParagraph"/>
        <w:numPr>
          <w:ilvl w:val="0"/>
          <w:numId w:val="14"/>
        </w:numPr>
        <w:tabs>
          <w:tab w:val="left" w:pos="921"/>
        </w:tabs>
        <w:spacing w:before="4"/>
        <w:ind w:right="524" w:firstLine="566"/>
        <w:rPr>
          <w:sz w:val="24"/>
          <w:szCs w:val="24"/>
        </w:rPr>
      </w:pPr>
      <w:r w:rsidRPr="00E843E8">
        <w:rPr>
          <w:sz w:val="24"/>
          <w:szCs w:val="24"/>
        </w:rPr>
        <w:t>когато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-13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във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формата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застраховка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–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връщане</w:t>
      </w:r>
      <w:r w:rsidRPr="00E843E8">
        <w:rPr>
          <w:spacing w:val="-1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оригинала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застрахователната</w:t>
      </w:r>
      <w:r w:rsidRPr="00E843E8">
        <w:rPr>
          <w:spacing w:val="-53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полица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представител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 ИЗПЪЛНИТЕЛЯ.</w:t>
      </w:r>
    </w:p>
    <w:p w14:paraId="780DB135" w14:textId="77777777" w:rsidR="00A7719A" w:rsidRPr="00E843E8" w:rsidRDefault="003E573A" w:rsidP="00E843E8">
      <w:pPr>
        <w:pStyle w:val="ListParagraph"/>
        <w:numPr>
          <w:ilvl w:val="0"/>
          <w:numId w:val="15"/>
        </w:numPr>
        <w:tabs>
          <w:tab w:val="left" w:pos="1017"/>
        </w:tabs>
        <w:ind w:left="133" w:right="519" w:firstLine="566"/>
        <w:rPr>
          <w:sz w:val="24"/>
          <w:szCs w:val="24"/>
        </w:rPr>
      </w:pPr>
      <w:r w:rsidRPr="00E843E8">
        <w:rPr>
          <w:sz w:val="24"/>
          <w:szCs w:val="24"/>
        </w:rPr>
        <w:t>Гаранцията или съответната част от нея не се освобождава от ВЪЗЛОЖИТЕЛЯ, ако в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процеса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на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изпълнение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възникнал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спор между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Страните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относно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неизпълнение</w:t>
      </w:r>
      <w:r w:rsidRPr="00E843E8">
        <w:rPr>
          <w:spacing w:val="-13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на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задълженията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въпросът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отнесен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решаване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съд.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решаване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53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спора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полза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той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може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пристъпи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към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усвояване</w:t>
      </w:r>
      <w:r w:rsidRPr="00E843E8">
        <w:rPr>
          <w:spacing w:val="-1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9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гаранциите.</w:t>
      </w:r>
    </w:p>
    <w:p w14:paraId="40543F22" w14:textId="77777777" w:rsidR="00A7719A" w:rsidRPr="00E843E8" w:rsidRDefault="003E573A" w:rsidP="00E843E8">
      <w:pPr>
        <w:pStyle w:val="BodyText"/>
        <w:ind w:right="518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12. </w:t>
      </w:r>
      <w:r w:rsidRPr="00E843E8">
        <w:rPr>
          <w:sz w:val="24"/>
          <w:szCs w:val="24"/>
        </w:rPr>
        <w:t>ВЪЗЛОЖИТЕЛЯТ има право да задържи съответна част и да се удовлетвори 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когато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някое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56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неговите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 по Договора,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 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случаите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лошо,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частично и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забавено изпълнение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усвои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такава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част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изпълнение, която съответства на уговорената в Договора неустойка за съответния случай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неизпълнение.</w:t>
      </w:r>
    </w:p>
    <w:p w14:paraId="7B06BF02" w14:textId="77777777" w:rsidR="00A7719A" w:rsidRPr="00E843E8" w:rsidRDefault="003E573A" w:rsidP="00E843E8">
      <w:pPr>
        <w:pStyle w:val="BodyText"/>
        <w:ind w:right="529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13. </w:t>
      </w:r>
      <w:r w:rsidRPr="00E843E8">
        <w:rPr>
          <w:sz w:val="24"/>
          <w:szCs w:val="24"/>
        </w:rPr>
        <w:t>ВЪЗЛОЖИТЕЛЯТ има право да задържи Гаранцията за изпълнение в пълен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размер,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следните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случаи:</w:t>
      </w:r>
    </w:p>
    <w:p w14:paraId="4CDAB0C1" w14:textId="77777777" w:rsidR="00A7719A" w:rsidRPr="00E843E8" w:rsidRDefault="003E573A" w:rsidP="00E843E8">
      <w:pPr>
        <w:pStyle w:val="ListParagraph"/>
        <w:numPr>
          <w:ilvl w:val="0"/>
          <w:numId w:val="13"/>
        </w:numPr>
        <w:tabs>
          <w:tab w:val="left" w:pos="926"/>
        </w:tabs>
        <w:ind w:right="519" w:firstLine="566"/>
        <w:rPr>
          <w:sz w:val="24"/>
          <w:szCs w:val="24"/>
        </w:rPr>
      </w:pPr>
      <w:r w:rsidRPr="00E843E8">
        <w:rPr>
          <w:sz w:val="24"/>
          <w:szCs w:val="24"/>
        </w:rPr>
        <w:t>ако ИЗПЪЛНИТЕЛЯТ не започне работа по изпълнение на Договора в срок до 3 (три)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Датата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влизане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в сила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ВЪЗЛОЖИТЕЛЯТ развали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това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основание;</w:t>
      </w:r>
    </w:p>
    <w:p w14:paraId="7CBBADDB" w14:textId="77777777" w:rsidR="00A7719A" w:rsidRPr="00E843E8" w:rsidRDefault="003E573A" w:rsidP="00E843E8">
      <w:pPr>
        <w:pStyle w:val="ListParagraph"/>
        <w:numPr>
          <w:ilvl w:val="0"/>
          <w:numId w:val="13"/>
        </w:numPr>
        <w:tabs>
          <w:tab w:val="left" w:pos="964"/>
        </w:tabs>
        <w:ind w:right="514" w:firstLine="566"/>
        <w:rPr>
          <w:sz w:val="24"/>
          <w:szCs w:val="24"/>
        </w:rPr>
      </w:pPr>
      <w:r w:rsidRPr="00E843E8">
        <w:rPr>
          <w:sz w:val="24"/>
          <w:szCs w:val="24"/>
        </w:rPr>
        <w:t>при пълно неизпълнение в т.ч. когато Доставките не отговарят на изискванията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ВЪЗЛОЖИТЕЛЯ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и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разваляне</w:t>
      </w:r>
      <w:r w:rsidRPr="00E843E8">
        <w:rPr>
          <w:spacing w:val="-11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на Договора от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страна</w:t>
      </w:r>
      <w:r w:rsidRPr="00E843E8">
        <w:rPr>
          <w:spacing w:val="-12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pacing w:val="-2"/>
          <w:sz w:val="24"/>
          <w:szCs w:val="24"/>
        </w:rPr>
        <w:t>ВЪЗЛОЖИТЕЛЯ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това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pacing w:val="-1"/>
          <w:sz w:val="24"/>
          <w:szCs w:val="24"/>
        </w:rPr>
        <w:t>основание;</w:t>
      </w:r>
    </w:p>
    <w:p w14:paraId="4709B148" w14:textId="77777777" w:rsidR="00A7719A" w:rsidRPr="00E843E8" w:rsidRDefault="003E573A" w:rsidP="00E843E8">
      <w:pPr>
        <w:pStyle w:val="ListParagraph"/>
        <w:numPr>
          <w:ilvl w:val="0"/>
          <w:numId w:val="13"/>
        </w:numPr>
        <w:tabs>
          <w:tab w:val="left" w:pos="1007"/>
        </w:tabs>
        <w:spacing w:before="1"/>
        <w:ind w:right="523" w:firstLine="566"/>
        <w:rPr>
          <w:sz w:val="24"/>
          <w:szCs w:val="24"/>
        </w:rPr>
      </w:pP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прекратяване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дейността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обявяването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му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несъстоятелност.</w:t>
      </w:r>
    </w:p>
    <w:p w14:paraId="59E2E169" w14:textId="77777777" w:rsidR="00A7719A" w:rsidRPr="00E843E8" w:rsidRDefault="003E573A" w:rsidP="00E843E8">
      <w:pPr>
        <w:pStyle w:val="BodyText"/>
        <w:ind w:right="522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14. </w:t>
      </w:r>
      <w:r w:rsidRPr="00E843E8">
        <w:rPr>
          <w:sz w:val="24"/>
          <w:szCs w:val="24"/>
        </w:rPr>
        <w:t>Във всеки случай на задържане на Гаранцията за изпълнение, ВЪЗЛОЖИТЕЛЯТ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уведомява ИЗПЪЛНИТЕЛЯ за задържането и неговото основание. Задържането на Гаранцията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изцяло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частично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изчерпва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търси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обезщетение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по-голям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размер.</w:t>
      </w:r>
    </w:p>
    <w:p w14:paraId="6FEE5335" w14:textId="77777777" w:rsidR="00066B20" w:rsidRPr="00E843E8" w:rsidRDefault="00066B20" w:rsidP="00E843E8">
      <w:pPr>
        <w:pStyle w:val="BodyText"/>
        <w:ind w:right="522"/>
        <w:rPr>
          <w:sz w:val="24"/>
          <w:szCs w:val="24"/>
        </w:rPr>
      </w:pPr>
    </w:p>
    <w:p w14:paraId="24FAFED5" w14:textId="77777777" w:rsidR="00975F8F" w:rsidRPr="00E843E8" w:rsidRDefault="00975F8F" w:rsidP="00E843E8">
      <w:pPr>
        <w:pStyle w:val="BodyText"/>
        <w:ind w:right="522"/>
        <w:rPr>
          <w:sz w:val="24"/>
          <w:szCs w:val="24"/>
        </w:rPr>
      </w:pPr>
    </w:p>
    <w:p w14:paraId="4C0EFE7B" w14:textId="77777777" w:rsidR="00A7719A" w:rsidRPr="00E843E8" w:rsidRDefault="00066B20" w:rsidP="00E843E8">
      <w:pPr>
        <w:pStyle w:val="Heading2"/>
        <w:tabs>
          <w:tab w:val="left" w:pos="973"/>
        </w:tabs>
        <w:spacing w:before="2"/>
        <w:ind w:left="972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  <w:lang w:val="en-US"/>
        </w:rPr>
        <w:t>V</w:t>
      </w:r>
      <w:r w:rsidRPr="00E843E8">
        <w:rPr>
          <w:sz w:val="24"/>
          <w:szCs w:val="24"/>
        </w:rPr>
        <w:t>.</w:t>
      </w:r>
      <w:r w:rsidR="003E573A" w:rsidRPr="00E843E8">
        <w:rPr>
          <w:sz w:val="24"/>
          <w:szCs w:val="24"/>
        </w:rPr>
        <w:t>ПРАВА</w:t>
      </w:r>
      <w:r w:rsidR="003E573A" w:rsidRPr="00E843E8">
        <w:rPr>
          <w:spacing w:val="-3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И</w:t>
      </w:r>
      <w:r w:rsidR="003E573A" w:rsidRPr="00E843E8">
        <w:rPr>
          <w:spacing w:val="-5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ЗАДЪЛЖЕНИЯ</w:t>
      </w:r>
      <w:r w:rsidR="003E573A" w:rsidRPr="00E843E8">
        <w:rPr>
          <w:spacing w:val="-7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НА</w:t>
      </w:r>
      <w:r w:rsidR="003E573A" w:rsidRPr="00E843E8">
        <w:rPr>
          <w:spacing w:val="-2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СТРАНИТЕ</w:t>
      </w:r>
    </w:p>
    <w:p w14:paraId="76458AFF" w14:textId="77777777" w:rsidR="00A7719A" w:rsidRPr="00E843E8" w:rsidRDefault="003E573A" w:rsidP="00E843E8">
      <w:pPr>
        <w:pStyle w:val="BodyText"/>
        <w:spacing w:before="30"/>
        <w:ind w:right="530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15. </w:t>
      </w:r>
      <w:r w:rsidRPr="00E843E8">
        <w:rPr>
          <w:sz w:val="24"/>
          <w:szCs w:val="24"/>
        </w:rPr>
        <w:t>Изброяването на конкретни права и задължения на Страните в този раздел 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неизчерпателно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засяга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действието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други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клаузи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приложимото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право,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предвиждащи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и/или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която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е от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Страните.</w:t>
      </w:r>
    </w:p>
    <w:p w14:paraId="64F2626E" w14:textId="77777777" w:rsidR="00066B20" w:rsidRPr="00E843E8" w:rsidRDefault="003E573A" w:rsidP="00E843E8">
      <w:pPr>
        <w:pStyle w:val="Heading2"/>
        <w:ind w:right="4150"/>
        <w:jc w:val="both"/>
        <w:rPr>
          <w:spacing w:val="-52"/>
          <w:sz w:val="24"/>
          <w:szCs w:val="24"/>
          <w:u w:val="none"/>
        </w:rPr>
      </w:pPr>
      <w:r w:rsidRPr="00E843E8">
        <w:rPr>
          <w:sz w:val="24"/>
          <w:szCs w:val="24"/>
        </w:rPr>
        <w:t>Общи права и задължения на ИЗПЪЛНИТЕЛЯ</w:t>
      </w:r>
      <w:r w:rsidRPr="00E843E8">
        <w:rPr>
          <w:spacing w:val="-52"/>
          <w:sz w:val="24"/>
          <w:szCs w:val="24"/>
          <w:u w:val="none"/>
        </w:rPr>
        <w:t xml:space="preserve"> </w:t>
      </w:r>
    </w:p>
    <w:p w14:paraId="41B6F14C" w14:textId="77777777" w:rsidR="00A7719A" w:rsidRPr="00E843E8" w:rsidRDefault="003E573A" w:rsidP="00E843E8">
      <w:pPr>
        <w:pStyle w:val="Heading2"/>
        <w:ind w:right="4150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  <w:u w:val="none"/>
        </w:rPr>
        <w:t>Чл.</w:t>
      </w:r>
      <w:r w:rsidRPr="00E843E8">
        <w:rPr>
          <w:spacing w:val="4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16.</w:t>
      </w:r>
      <w:r w:rsidRPr="00E843E8">
        <w:rPr>
          <w:spacing w:val="6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ИЗПЪЛНИТЕЛЯТ има</w:t>
      </w:r>
      <w:r w:rsidRPr="00E843E8">
        <w:rPr>
          <w:spacing w:val="-3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право:</w:t>
      </w:r>
    </w:p>
    <w:p w14:paraId="2253DA8F" w14:textId="77777777" w:rsidR="00A7719A" w:rsidRPr="00E843E8" w:rsidRDefault="003E573A" w:rsidP="00E843E8">
      <w:pPr>
        <w:pStyle w:val="ListParagraph"/>
        <w:numPr>
          <w:ilvl w:val="1"/>
          <w:numId w:val="12"/>
        </w:numPr>
        <w:tabs>
          <w:tab w:val="left" w:pos="969"/>
        </w:tabs>
        <w:ind w:right="518" w:firstLine="566"/>
        <w:rPr>
          <w:sz w:val="24"/>
          <w:szCs w:val="24"/>
        </w:rPr>
      </w:pPr>
      <w:r w:rsidRPr="00E843E8">
        <w:rPr>
          <w:sz w:val="24"/>
          <w:szCs w:val="24"/>
        </w:rPr>
        <w:t>да получи възнаграждение в размера, сроковете и при условията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 чл. 3 – 5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Договора;</w:t>
      </w:r>
    </w:p>
    <w:p w14:paraId="05F473A6" w14:textId="77777777" w:rsidR="00A7719A" w:rsidRPr="00E843E8" w:rsidRDefault="003E573A" w:rsidP="00E843E8">
      <w:pPr>
        <w:pStyle w:val="ListParagraph"/>
        <w:numPr>
          <w:ilvl w:val="1"/>
          <w:numId w:val="12"/>
        </w:numPr>
        <w:tabs>
          <w:tab w:val="left" w:pos="945"/>
        </w:tabs>
        <w:spacing w:before="72"/>
        <w:ind w:right="522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26"/>
          <w:sz w:val="24"/>
          <w:szCs w:val="24"/>
        </w:rPr>
        <w:t xml:space="preserve"> </w:t>
      </w:r>
      <w:r w:rsidRPr="00E843E8">
        <w:rPr>
          <w:sz w:val="24"/>
          <w:szCs w:val="24"/>
        </w:rPr>
        <w:t>иска</w:t>
      </w:r>
      <w:r w:rsidRPr="00E843E8">
        <w:rPr>
          <w:spacing w:val="27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26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26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получава</w:t>
      </w:r>
      <w:r w:rsidRPr="00E843E8">
        <w:rPr>
          <w:spacing w:val="27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2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24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необходимото</w:t>
      </w:r>
      <w:r w:rsidRPr="00E843E8">
        <w:rPr>
          <w:spacing w:val="24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съдействие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27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 задълженията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 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 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всички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необходими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документи,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информация 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данни,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пряко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свързани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 необходими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Договора;</w:t>
      </w:r>
    </w:p>
    <w:p w14:paraId="0E0556AA" w14:textId="77777777" w:rsidR="00A7719A" w:rsidRPr="00E843E8" w:rsidRDefault="003E573A" w:rsidP="00E843E8">
      <w:pPr>
        <w:pStyle w:val="Heading2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  <w:u w:val="none"/>
        </w:rPr>
        <w:t>Чл.</w:t>
      </w:r>
      <w:r w:rsidRPr="00E843E8">
        <w:rPr>
          <w:spacing w:val="6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17.</w:t>
      </w:r>
      <w:r w:rsidRPr="00E843E8">
        <w:rPr>
          <w:spacing w:val="5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ИЗПЪЛНИТЕЛЯТ</w:t>
      </w:r>
      <w:r w:rsidRPr="00E843E8">
        <w:rPr>
          <w:spacing w:val="4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се задължава:</w:t>
      </w:r>
    </w:p>
    <w:p w14:paraId="7DDA6370" w14:textId="77777777" w:rsidR="00A7719A" w:rsidRPr="00E843E8" w:rsidRDefault="003E573A" w:rsidP="00E843E8">
      <w:pPr>
        <w:pStyle w:val="ListParagraph"/>
        <w:numPr>
          <w:ilvl w:val="0"/>
          <w:numId w:val="11"/>
        </w:numPr>
        <w:tabs>
          <w:tab w:val="left" w:pos="1003"/>
        </w:tabs>
        <w:spacing w:before="35"/>
        <w:ind w:right="526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предостави/предоставя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изпълнява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уговорените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срокове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качествено,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съответствие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7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Приложенията;</w:t>
      </w:r>
    </w:p>
    <w:p w14:paraId="3E25BBEB" w14:textId="77777777" w:rsidR="00A7719A" w:rsidRPr="00E843E8" w:rsidRDefault="003E573A" w:rsidP="00E843E8">
      <w:pPr>
        <w:pStyle w:val="ListParagraph"/>
        <w:numPr>
          <w:ilvl w:val="0"/>
          <w:numId w:val="11"/>
        </w:numPr>
        <w:tabs>
          <w:tab w:val="left" w:pos="955"/>
        </w:tabs>
        <w:spacing w:before="5"/>
        <w:ind w:right="522" w:firstLine="566"/>
        <w:rPr>
          <w:sz w:val="24"/>
          <w:szCs w:val="24"/>
        </w:rPr>
      </w:pPr>
      <w:r w:rsidRPr="00E843E8">
        <w:rPr>
          <w:sz w:val="24"/>
          <w:szCs w:val="24"/>
        </w:rPr>
        <w:t>Да не предоставя документи и информация на трети лица относно изпълнението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поръчката,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използва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информация,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станала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му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известна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задълженията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му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настоящия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Договор;</w:t>
      </w:r>
    </w:p>
    <w:p w14:paraId="48A70681" w14:textId="77777777" w:rsidR="00A7719A" w:rsidRPr="00E843E8" w:rsidRDefault="003E573A" w:rsidP="00E843E8">
      <w:pPr>
        <w:pStyle w:val="ListParagraph"/>
        <w:numPr>
          <w:ilvl w:val="0"/>
          <w:numId w:val="11"/>
        </w:numPr>
        <w:tabs>
          <w:tab w:val="left" w:pos="989"/>
        </w:tabs>
        <w:spacing w:before="1"/>
        <w:ind w:left="988" w:hanging="290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гарантира,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че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доставката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отговаря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възприетите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стандарти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Република</w:t>
      </w:r>
      <w:r w:rsidRPr="00E843E8">
        <w:rPr>
          <w:spacing w:val="7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България</w:t>
      </w:r>
    </w:p>
    <w:p w14:paraId="4AB15E6D" w14:textId="77777777" w:rsidR="00A7719A" w:rsidRPr="00E843E8" w:rsidRDefault="003E573A" w:rsidP="00E843E8">
      <w:pPr>
        <w:pStyle w:val="BodyText"/>
        <w:spacing w:before="40"/>
        <w:ind w:firstLine="0"/>
        <w:rPr>
          <w:sz w:val="24"/>
          <w:szCs w:val="24"/>
        </w:rPr>
      </w:pP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ЕС.</w:t>
      </w:r>
    </w:p>
    <w:p w14:paraId="11805417" w14:textId="77777777" w:rsidR="00A7719A" w:rsidRPr="00E843E8" w:rsidRDefault="003E573A" w:rsidP="00E843E8">
      <w:pPr>
        <w:pStyle w:val="ListParagraph"/>
        <w:numPr>
          <w:ilvl w:val="0"/>
          <w:numId w:val="11"/>
        </w:numPr>
        <w:tabs>
          <w:tab w:val="left" w:pos="969"/>
        </w:tabs>
        <w:spacing w:before="35"/>
        <w:ind w:left="968" w:hanging="270"/>
        <w:rPr>
          <w:sz w:val="24"/>
          <w:szCs w:val="24"/>
        </w:rPr>
      </w:pPr>
      <w:r w:rsidRPr="00E843E8">
        <w:rPr>
          <w:sz w:val="24"/>
          <w:szCs w:val="24"/>
        </w:rPr>
        <w:lastRenderedPageBreak/>
        <w:t>Да</w:t>
      </w:r>
      <w:r w:rsidRPr="00E843E8">
        <w:rPr>
          <w:spacing w:val="44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доставя</w:t>
      </w:r>
      <w:r w:rsidRPr="00E843E8">
        <w:rPr>
          <w:spacing w:val="41"/>
          <w:sz w:val="24"/>
          <w:szCs w:val="24"/>
        </w:rPr>
        <w:t xml:space="preserve"> </w:t>
      </w:r>
      <w:r w:rsidRPr="00E843E8">
        <w:rPr>
          <w:sz w:val="24"/>
          <w:szCs w:val="24"/>
        </w:rPr>
        <w:t>материалите</w:t>
      </w:r>
      <w:r w:rsidRPr="00E843E8">
        <w:rPr>
          <w:spacing w:val="34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47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съответна</w:t>
      </w:r>
      <w:r w:rsidRPr="00E843E8">
        <w:rPr>
          <w:spacing w:val="44"/>
          <w:sz w:val="24"/>
          <w:szCs w:val="24"/>
        </w:rPr>
        <w:t xml:space="preserve"> </w:t>
      </w:r>
      <w:r w:rsidRPr="00E843E8">
        <w:rPr>
          <w:sz w:val="24"/>
          <w:szCs w:val="24"/>
        </w:rPr>
        <w:t>опаковка</w:t>
      </w:r>
      <w:r w:rsidRPr="00E843E8">
        <w:rPr>
          <w:spacing w:val="44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39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ненарушена</w:t>
      </w:r>
      <w:r w:rsidRPr="00E843E8">
        <w:rPr>
          <w:spacing w:val="44"/>
          <w:sz w:val="24"/>
          <w:szCs w:val="24"/>
        </w:rPr>
        <w:t xml:space="preserve"> </w:t>
      </w:r>
      <w:r w:rsidRPr="00E843E8">
        <w:rPr>
          <w:sz w:val="24"/>
          <w:szCs w:val="24"/>
        </w:rPr>
        <w:t>цялост.</w:t>
      </w:r>
      <w:r w:rsidRPr="00E843E8">
        <w:rPr>
          <w:spacing w:val="44"/>
          <w:sz w:val="24"/>
          <w:szCs w:val="24"/>
        </w:rPr>
        <w:t xml:space="preserve"> </w:t>
      </w:r>
      <w:r w:rsidRPr="00E843E8">
        <w:rPr>
          <w:sz w:val="24"/>
          <w:szCs w:val="24"/>
        </w:rPr>
        <w:t>Материалите,</w:t>
      </w:r>
    </w:p>
    <w:p w14:paraId="0326BDB1" w14:textId="77777777" w:rsidR="00A7719A" w:rsidRPr="00E843E8" w:rsidRDefault="003E573A" w:rsidP="00E843E8">
      <w:pPr>
        <w:pStyle w:val="BodyText"/>
        <w:spacing w:before="40"/>
        <w:ind w:right="533" w:firstLine="0"/>
        <w:rPr>
          <w:sz w:val="24"/>
          <w:szCs w:val="24"/>
        </w:rPr>
      </w:pPr>
      <w:r w:rsidRPr="00E843E8">
        <w:rPr>
          <w:sz w:val="24"/>
          <w:szCs w:val="24"/>
        </w:rPr>
        <w:t>характеризиращи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чупливи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бъдат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доставяни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подходяща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опаковка,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гарантираща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тяхната цялост.</w:t>
      </w:r>
    </w:p>
    <w:p w14:paraId="0047DFC9" w14:textId="77777777" w:rsidR="00A7719A" w:rsidRPr="00E843E8" w:rsidRDefault="003E573A" w:rsidP="00E843E8">
      <w:pPr>
        <w:pStyle w:val="Heading2"/>
        <w:spacing w:before="9"/>
        <w:ind w:right="4128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</w:rPr>
        <w:t>Общи права и задължения на ВЪЗЛОЖИТЕЛЯ</w:t>
      </w:r>
      <w:r w:rsidRPr="00E843E8">
        <w:rPr>
          <w:spacing w:val="-52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Чл.</w:t>
      </w:r>
      <w:r w:rsidRPr="00E843E8">
        <w:rPr>
          <w:spacing w:val="4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18. ВЪЗЛОЖИТЕЛЯТ</w:t>
      </w:r>
      <w:r w:rsidRPr="00E843E8">
        <w:rPr>
          <w:spacing w:val="4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има</w:t>
      </w:r>
      <w:r w:rsidRPr="00E843E8">
        <w:rPr>
          <w:spacing w:val="-3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право:</w:t>
      </w:r>
    </w:p>
    <w:p w14:paraId="6060C323" w14:textId="77777777" w:rsidR="00A7719A" w:rsidRPr="00E843E8" w:rsidRDefault="003E573A" w:rsidP="00E843E8">
      <w:pPr>
        <w:pStyle w:val="ListParagraph"/>
        <w:numPr>
          <w:ilvl w:val="0"/>
          <w:numId w:val="10"/>
        </w:numPr>
        <w:tabs>
          <w:tab w:val="left" w:pos="925"/>
        </w:tabs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изисква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и да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получава</w:t>
      </w:r>
      <w:r w:rsidRPr="00E843E8">
        <w:rPr>
          <w:spacing w:val="10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доставките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уговорения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срок,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количество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качество;</w:t>
      </w:r>
    </w:p>
    <w:p w14:paraId="7B2B117D" w14:textId="77777777" w:rsidR="00A7719A" w:rsidRPr="00E843E8" w:rsidRDefault="003E573A" w:rsidP="00E843E8">
      <w:pPr>
        <w:pStyle w:val="ListParagraph"/>
        <w:numPr>
          <w:ilvl w:val="0"/>
          <w:numId w:val="10"/>
        </w:numPr>
        <w:tabs>
          <w:tab w:val="left" w:pos="965"/>
        </w:tabs>
        <w:spacing w:before="40"/>
        <w:ind w:left="133" w:right="528" w:firstLine="566"/>
        <w:rPr>
          <w:sz w:val="24"/>
          <w:szCs w:val="24"/>
        </w:rPr>
      </w:pPr>
      <w:r w:rsidRPr="00E843E8">
        <w:rPr>
          <w:sz w:val="24"/>
          <w:szCs w:val="24"/>
        </w:rPr>
        <w:t>да контролира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поетите 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т.ч. 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иска и да получава информация от ИЗПЪЛНИТЕЛЯ през целия Срок на Договора, или 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извършва проверки, при необходимост и на мястото на изпълнение на Договора, но без с това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пречи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изпълнението;</w:t>
      </w:r>
    </w:p>
    <w:p w14:paraId="3E4ADB0D" w14:textId="77777777" w:rsidR="00A7719A" w:rsidRPr="00E843E8" w:rsidRDefault="003E573A" w:rsidP="00E843E8">
      <w:pPr>
        <w:pStyle w:val="ListParagraph"/>
        <w:numPr>
          <w:ilvl w:val="0"/>
          <w:numId w:val="10"/>
        </w:numPr>
        <w:tabs>
          <w:tab w:val="left" w:pos="1017"/>
          <w:tab w:val="left" w:leader="dot" w:pos="4862"/>
        </w:tabs>
        <w:ind w:left="133" w:right="517" w:firstLine="566"/>
        <w:rPr>
          <w:sz w:val="24"/>
          <w:szCs w:val="24"/>
        </w:rPr>
      </w:pP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необходимост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допълнителни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нови</w:t>
      </w:r>
      <w:r w:rsidRPr="00E843E8">
        <w:rPr>
          <w:spacing w:val="1"/>
          <w:sz w:val="24"/>
          <w:szCs w:val="24"/>
        </w:rPr>
        <w:t xml:space="preserve"> </w:t>
      </w:r>
      <w:r w:rsidR="00B44E88" w:rsidRPr="00E843E8">
        <w:rPr>
          <w:sz w:val="24"/>
          <w:szCs w:val="24"/>
        </w:rPr>
        <w:t xml:space="preserve">хигиенни </w:t>
      </w:r>
      <w:r w:rsidRPr="00E843E8">
        <w:rPr>
          <w:sz w:val="24"/>
          <w:szCs w:val="24"/>
        </w:rPr>
        <w:t>материали</w:t>
      </w:r>
      <w:r w:rsidR="00B44E88" w:rsidRPr="00E843E8">
        <w:rPr>
          <w:sz w:val="24"/>
          <w:szCs w:val="24"/>
        </w:rPr>
        <w:t>, почистващи препарати и пособия</w:t>
      </w:r>
      <w:r w:rsidRPr="00E843E8">
        <w:rPr>
          <w:sz w:val="24"/>
          <w:szCs w:val="24"/>
        </w:rPr>
        <w:t>, не посочени артикули, не включени към Ценовото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предложение, запазва правото да изиска тяхната доставка от Изпълнителя. Доставката на нови</w:t>
      </w:r>
      <w:r w:rsidRPr="00E843E8">
        <w:rPr>
          <w:spacing w:val="1"/>
          <w:sz w:val="24"/>
          <w:szCs w:val="24"/>
        </w:rPr>
        <w:t xml:space="preserve"> </w:t>
      </w:r>
      <w:r w:rsidR="00B44E88" w:rsidRPr="00E843E8">
        <w:rPr>
          <w:sz w:val="24"/>
          <w:szCs w:val="24"/>
        </w:rPr>
        <w:t xml:space="preserve">хигиенни </w:t>
      </w:r>
      <w:r w:rsidRPr="00E843E8">
        <w:rPr>
          <w:sz w:val="24"/>
          <w:szCs w:val="24"/>
        </w:rPr>
        <w:t>материали</w:t>
      </w:r>
      <w:r w:rsidR="00B44E88" w:rsidRPr="00E843E8">
        <w:rPr>
          <w:sz w:val="24"/>
          <w:szCs w:val="24"/>
        </w:rPr>
        <w:t>, почистващи препарати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="00B44E88" w:rsidRPr="00E843E8">
        <w:rPr>
          <w:sz w:val="24"/>
          <w:szCs w:val="24"/>
        </w:rPr>
        <w:t>пособия</w:t>
      </w:r>
      <w:r w:rsidRPr="00E843E8">
        <w:rPr>
          <w:sz w:val="24"/>
          <w:szCs w:val="24"/>
        </w:rPr>
        <w:t>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посочени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артикули,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включени</w:t>
      </w:r>
      <w:r w:rsidRPr="00E843E8">
        <w:rPr>
          <w:spacing w:val="11"/>
          <w:sz w:val="24"/>
          <w:szCs w:val="24"/>
        </w:rPr>
        <w:t xml:space="preserve"> </w:t>
      </w:r>
      <w:r w:rsidRPr="00E843E8">
        <w:rPr>
          <w:sz w:val="24"/>
          <w:szCs w:val="24"/>
        </w:rPr>
        <w:t>към</w:t>
      </w:r>
      <w:r w:rsidRPr="00E843E8">
        <w:rPr>
          <w:spacing w:val="10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Ценовото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предложение</w:t>
      </w:r>
      <w:r w:rsidRPr="00E843E8">
        <w:rPr>
          <w:spacing w:val="9"/>
          <w:sz w:val="24"/>
          <w:szCs w:val="24"/>
        </w:rPr>
        <w:t xml:space="preserve"> </w:t>
      </w:r>
      <w:r w:rsidRPr="00E843E8">
        <w:rPr>
          <w:sz w:val="24"/>
          <w:szCs w:val="24"/>
        </w:rPr>
        <w:t>ще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заплаща</w:t>
      </w:r>
      <w:r w:rsidRPr="00E843E8">
        <w:rPr>
          <w:spacing w:val="13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цени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договорени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между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20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7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20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търговска</w:t>
      </w:r>
      <w:r w:rsidRPr="00E843E8">
        <w:rPr>
          <w:spacing w:val="2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отстъпка</w:t>
      </w:r>
      <w:r w:rsidRPr="00E843E8">
        <w:rPr>
          <w:spacing w:val="2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z w:val="24"/>
          <w:szCs w:val="24"/>
        </w:rPr>
        <w:tab/>
        <w:t>%,</w:t>
      </w:r>
      <w:r w:rsidRPr="00E843E8">
        <w:rPr>
          <w:spacing w:val="22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стига</w:t>
      </w:r>
      <w:r w:rsidRPr="00E843E8">
        <w:rPr>
          <w:spacing w:val="23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8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3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бъде</w:t>
      </w:r>
      <w:r w:rsidRPr="00E843E8">
        <w:rPr>
          <w:spacing w:val="1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надвишена</w:t>
      </w:r>
      <w:r w:rsidRPr="00E843E8">
        <w:rPr>
          <w:spacing w:val="2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прогнозната</w:t>
      </w:r>
    </w:p>
    <w:p w14:paraId="58C25843" w14:textId="77777777" w:rsidR="00A7719A" w:rsidRPr="00E843E8" w:rsidRDefault="003E573A" w:rsidP="00E843E8">
      <w:pPr>
        <w:pStyle w:val="BodyText"/>
        <w:ind w:firstLine="0"/>
        <w:rPr>
          <w:sz w:val="24"/>
          <w:szCs w:val="24"/>
        </w:rPr>
      </w:pPr>
      <w:r w:rsidRPr="00E843E8">
        <w:rPr>
          <w:sz w:val="24"/>
          <w:szCs w:val="24"/>
        </w:rPr>
        <w:t>обща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стойност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договора.</w:t>
      </w:r>
    </w:p>
    <w:p w14:paraId="305D8DC0" w14:textId="7122E2E1" w:rsidR="00A7719A" w:rsidRPr="00E843E8" w:rsidRDefault="003E573A" w:rsidP="00E843E8">
      <w:pPr>
        <w:pStyle w:val="ListParagraph"/>
        <w:numPr>
          <w:ilvl w:val="0"/>
          <w:numId w:val="10"/>
        </w:numPr>
        <w:tabs>
          <w:tab w:val="left" w:pos="1008"/>
          <w:tab w:val="left" w:leader="dot" w:pos="8651"/>
        </w:tabs>
        <w:ind w:left="133" w:right="512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рекламации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установяване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некачествена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работа,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която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съответствие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техническата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спецификация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техническото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предложение</w:t>
      </w:r>
      <w:r w:rsidRPr="00E843E8">
        <w:rPr>
          <w:spacing w:val="5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 При установено несъответствие изразяващо се в повреда, неизправност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доставените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артикули</w:t>
      </w:r>
      <w:r w:rsidRPr="00E843E8">
        <w:rPr>
          <w:spacing w:val="2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заявката,</w:t>
      </w:r>
      <w:r w:rsidRPr="00E843E8">
        <w:rPr>
          <w:spacing w:val="18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ВЪЗЛОЖИТЕЛЯТ</w:t>
      </w:r>
      <w:r w:rsidRPr="00E843E8">
        <w:rPr>
          <w:spacing w:val="14"/>
          <w:sz w:val="24"/>
          <w:szCs w:val="24"/>
        </w:rPr>
        <w:t xml:space="preserve"> </w:t>
      </w:r>
      <w:r w:rsidRPr="00E843E8">
        <w:rPr>
          <w:sz w:val="24"/>
          <w:szCs w:val="24"/>
        </w:rPr>
        <w:t>има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право</w:t>
      </w:r>
      <w:r w:rsidRPr="00E843E8">
        <w:rPr>
          <w:spacing w:val="15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</w:t>
      </w:r>
      <w:r w:rsidRPr="00E843E8">
        <w:rPr>
          <w:spacing w:val="17"/>
          <w:sz w:val="24"/>
          <w:szCs w:val="24"/>
        </w:rPr>
        <w:t xml:space="preserve"> </w:t>
      </w:r>
      <w:r w:rsidRPr="00E843E8">
        <w:rPr>
          <w:sz w:val="24"/>
          <w:szCs w:val="24"/>
        </w:rPr>
        <w:t>до</w:t>
      </w:r>
      <w:r w:rsidRPr="00E843E8">
        <w:rPr>
          <w:sz w:val="24"/>
          <w:szCs w:val="24"/>
        </w:rPr>
        <w:tab/>
      </w:r>
      <w:r w:rsidRPr="00E843E8">
        <w:rPr>
          <w:spacing w:val="-1"/>
          <w:sz w:val="24"/>
          <w:szCs w:val="24"/>
        </w:rPr>
        <w:t>часа,</w:t>
      </w:r>
      <w:r w:rsidR="00D74CFE"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извърши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замяна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</w:t>
      </w:r>
    </w:p>
    <w:p w14:paraId="1013BC7F" w14:textId="77777777" w:rsidR="00A7719A" w:rsidRPr="00E843E8" w:rsidRDefault="003E573A" w:rsidP="00E843E8">
      <w:pPr>
        <w:pStyle w:val="Heading2"/>
        <w:spacing w:before="6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  <w:u w:val="none"/>
        </w:rPr>
        <w:t>Чл.</w:t>
      </w:r>
      <w:r w:rsidRPr="00E843E8">
        <w:rPr>
          <w:spacing w:val="7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19.</w:t>
      </w:r>
      <w:r w:rsidRPr="00E843E8">
        <w:rPr>
          <w:spacing w:val="2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ВЪЗЛОЖИТЕЛЯТ</w:t>
      </w:r>
      <w:r w:rsidRPr="00E843E8">
        <w:rPr>
          <w:spacing w:val="4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се</w:t>
      </w:r>
      <w:r w:rsidRPr="00E843E8">
        <w:rPr>
          <w:spacing w:val="2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задължава:</w:t>
      </w:r>
    </w:p>
    <w:p w14:paraId="6032FB06" w14:textId="77777777" w:rsidR="00A7719A" w:rsidRPr="00E843E8" w:rsidRDefault="003E573A" w:rsidP="00E843E8">
      <w:pPr>
        <w:pStyle w:val="ListParagraph"/>
        <w:numPr>
          <w:ilvl w:val="0"/>
          <w:numId w:val="9"/>
        </w:numPr>
        <w:tabs>
          <w:tab w:val="left" w:pos="1017"/>
        </w:tabs>
        <w:spacing w:before="30"/>
        <w:ind w:right="532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заплати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Цената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размера,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реда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условията,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предвидени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Договор;</w:t>
      </w:r>
    </w:p>
    <w:p w14:paraId="1ED4F970" w14:textId="77777777" w:rsidR="00A7719A" w:rsidRPr="00E843E8" w:rsidRDefault="003E573A" w:rsidP="00E843E8">
      <w:pPr>
        <w:pStyle w:val="ListParagraph"/>
        <w:numPr>
          <w:ilvl w:val="0"/>
          <w:numId w:val="9"/>
        </w:numPr>
        <w:tabs>
          <w:tab w:val="left" w:pos="993"/>
        </w:tabs>
        <w:ind w:right="524" w:firstLine="566"/>
        <w:rPr>
          <w:sz w:val="24"/>
          <w:szCs w:val="24"/>
        </w:rPr>
      </w:pPr>
      <w:r w:rsidRPr="00E843E8">
        <w:rPr>
          <w:sz w:val="24"/>
          <w:szCs w:val="24"/>
        </w:rPr>
        <w:t>ВЪЗЛОЖИТЕЛЯТ се задължава да не разпространява под каквато и да е форма всяка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предоставена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му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информация,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имаща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характер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търговска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тайна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изрично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упомената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от ИЗПЪЛНИТЕЛЯ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такава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представената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от него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оферта.</w:t>
      </w:r>
    </w:p>
    <w:p w14:paraId="6B71F282" w14:textId="77777777" w:rsidR="00A7719A" w:rsidRPr="00E843E8" w:rsidRDefault="003E573A" w:rsidP="00E843E8">
      <w:pPr>
        <w:pStyle w:val="ListParagraph"/>
        <w:numPr>
          <w:ilvl w:val="0"/>
          <w:numId w:val="9"/>
        </w:numPr>
        <w:tabs>
          <w:tab w:val="left" w:pos="1008"/>
        </w:tabs>
        <w:ind w:right="529" w:firstLine="566"/>
        <w:rPr>
          <w:sz w:val="24"/>
          <w:szCs w:val="24"/>
        </w:rPr>
      </w:pP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оказва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съдействие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връзка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включително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отстраняване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възникнали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пречки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Договора,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когато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ИЗПЪЛНИТЕЛЯТ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поиска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това;</w:t>
      </w:r>
    </w:p>
    <w:p w14:paraId="0D71679B" w14:textId="77777777" w:rsidR="00A7719A" w:rsidRPr="00E843E8" w:rsidRDefault="003E573A" w:rsidP="00E843E8">
      <w:pPr>
        <w:pStyle w:val="ListParagraph"/>
        <w:numPr>
          <w:ilvl w:val="0"/>
          <w:numId w:val="9"/>
        </w:numPr>
        <w:tabs>
          <w:tab w:val="left" w:pos="969"/>
        </w:tabs>
        <w:ind w:right="525" w:firstLine="566"/>
        <w:rPr>
          <w:sz w:val="24"/>
          <w:szCs w:val="24"/>
        </w:rPr>
      </w:pPr>
      <w:r w:rsidRPr="00E843E8">
        <w:rPr>
          <w:sz w:val="24"/>
          <w:szCs w:val="24"/>
        </w:rPr>
        <w:t>да освободи представената от ИЗПЪЛНИТЕЛЯ Гаранция за изпълнение, съгласно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клаузите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чл.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7-14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Договора;</w:t>
      </w:r>
    </w:p>
    <w:p w14:paraId="52A05AE2" w14:textId="77777777" w:rsidR="00066B20" w:rsidRPr="00E843E8" w:rsidRDefault="00066B20" w:rsidP="00E843E8">
      <w:pPr>
        <w:pStyle w:val="ListParagraph"/>
        <w:tabs>
          <w:tab w:val="left" w:pos="969"/>
        </w:tabs>
        <w:ind w:left="699" w:right="525" w:firstLine="0"/>
        <w:rPr>
          <w:sz w:val="24"/>
          <w:szCs w:val="24"/>
        </w:rPr>
      </w:pPr>
    </w:p>
    <w:p w14:paraId="6CCB6511" w14:textId="77777777" w:rsidR="00A7719A" w:rsidRPr="00E843E8" w:rsidRDefault="003E573A" w:rsidP="00E843E8">
      <w:pPr>
        <w:pStyle w:val="Heading2"/>
        <w:numPr>
          <w:ilvl w:val="0"/>
          <w:numId w:val="12"/>
        </w:numPr>
        <w:tabs>
          <w:tab w:val="left" w:pos="1055"/>
        </w:tabs>
        <w:ind w:left="1054" w:hanging="356"/>
        <w:jc w:val="both"/>
        <w:rPr>
          <w:sz w:val="24"/>
          <w:szCs w:val="24"/>
          <w:u w:val="none"/>
        </w:rPr>
      </w:pPr>
      <w:bookmarkStart w:id="0" w:name="VI._ПРЕДАВАНЕ_И_ПРИЕМАНЕ_НА_ИЗПЪЛНЕНИЕТО"/>
      <w:bookmarkEnd w:id="0"/>
      <w:r w:rsidRPr="00E843E8">
        <w:rPr>
          <w:sz w:val="24"/>
          <w:szCs w:val="24"/>
        </w:rPr>
        <w:t>ПРЕДАВАНЕ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ПРИЕМАНЕ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</w:p>
    <w:p w14:paraId="51F13CA1" w14:textId="77777777" w:rsidR="00A7719A" w:rsidRPr="00E843E8" w:rsidRDefault="003E573A" w:rsidP="00E843E8">
      <w:pPr>
        <w:pStyle w:val="BodyText"/>
        <w:spacing w:before="24"/>
        <w:ind w:right="515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20.(1)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Предаването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документира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фактура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и/или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приемо-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предавателен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протокол,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които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подписват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представители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в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два</w:t>
      </w:r>
      <w:r w:rsidRPr="00E843E8">
        <w:rPr>
          <w:b/>
          <w:spacing w:val="4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оригинални</w:t>
      </w:r>
      <w:r w:rsidRPr="00E843E8">
        <w:rPr>
          <w:b/>
          <w:spacing w:val="2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екземпляра</w:t>
      </w:r>
      <w:r w:rsidRPr="00E843E8">
        <w:rPr>
          <w:b/>
          <w:spacing w:val="8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–</w:t>
      </w:r>
      <w:r w:rsidRPr="00E843E8">
        <w:rPr>
          <w:b/>
          <w:spacing w:val="-3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по</w:t>
      </w:r>
      <w:r w:rsidRPr="00E843E8">
        <w:rPr>
          <w:b/>
          <w:spacing w:val="-4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един</w:t>
      </w:r>
      <w:r w:rsidRPr="00E843E8">
        <w:rPr>
          <w:b/>
          <w:spacing w:val="2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за</w:t>
      </w:r>
      <w:r w:rsidRPr="00E843E8">
        <w:rPr>
          <w:b/>
          <w:spacing w:val="-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всяка</w:t>
      </w:r>
      <w:r w:rsidRPr="00E843E8">
        <w:rPr>
          <w:b/>
          <w:spacing w:val="4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от Страните.</w:t>
      </w:r>
    </w:p>
    <w:p w14:paraId="2EAFC548" w14:textId="77777777" w:rsidR="00A7719A" w:rsidRPr="00E843E8" w:rsidRDefault="003E573A" w:rsidP="00E843E8">
      <w:pPr>
        <w:pStyle w:val="ListParagraph"/>
        <w:numPr>
          <w:ilvl w:val="0"/>
          <w:numId w:val="8"/>
        </w:numPr>
        <w:tabs>
          <w:tab w:val="left" w:pos="1080"/>
        </w:tabs>
        <w:spacing w:before="4"/>
        <w:ind w:right="524" w:firstLine="566"/>
        <w:rPr>
          <w:sz w:val="24"/>
          <w:szCs w:val="24"/>
        </w:rPr>
      </w:pPr>
      <w:r w:rsidRPr="00E843E8">
        <w:rPr>
          <w:sz w:val="24"/>
          <w:szCs w:val="24"/>
        </w:rPr>
        <w:t>Заявката за доставка се счита за изпратена и за получена с изпращането на имейл 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 до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 от 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ел.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пощи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посочени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Договора.</w:t>
      </w:r>
    </w:p>
    <w:p w14:paraId="28301800" w14:textId="77777777" w:rsidR="007D1F20" w:rsidRPr="00E843E8" w:rsidRDefault="003E573A" w:rsidP="00E843E8">
      <w:pPr>
        <w:pStyle w:val="ListParagraph"/>
        <w:numPr>
          <w:ilvl w:val="0"/>
          <w:numId w:val="8"/>
        </w:numPr>
        <w:tabs>
          <w:tab w:val="left" w:pos="1070"/>
        </w:tabs>
        <w:spacing w:before="1"/>
        <w:ind w:left="1069" w:hanging="371"/>
        <w:rPr>
          <w:sz w:val="24"/>
          <w:szCs w:val="24"/>
        </w:rPr>
      </w:pPr>
      <w:r w:rsidRPr="00E843E8">
        <w:rPr>
          <w:sz w:val="24"/>
          <w:szCs w:val="24"/>
        </w:rPr>
        <w:t>Срокът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започва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тече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деня,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следващ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датата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заявката.</w:t>
      </w:r>
    </w:p>
    <w:p w14:paraId="58157E5B" w14:textId="77777777" w:rsidR="007D1F20" w:rsidRPr="00E843E8" w:rsidRDefault="007D1F20" w:rsidP="00E843E8">
      <w:pPr>
        <w:jc w:val="both"/>
        <w:rPr>
          <w:sz w:val="24"/>
          <w:szCs w:val="24"/>
        </w:rPr>
      </w:pPr>
    </w:p>
    <w:p w14:paraId="4B9D5867" w14:textId="77777777" w:rsidR="00A7719A" w:rsidRPr="00E843E8" w:rsidRDefault="003E573A" w:rsidP="00E843E8">
      <w:pPr>
        <w:pStyle w:val="Heading2"/>
        <w:numPr>
          <w:ilvl w:val="0"/>
          <w:numId w:val="12"/>
        </w:numPr>
        <w:tabs>
          <w:tab w:val="left" w:pos="1147"/>
        </w:tabs>
        <w:spacing w:before="77"/>
        <w:ind w:left="1146" w:hanging="448"/>
        <w:jc w:val="both"/>
        <w:rPr>
          <w:sz w:val="24"/>
          <w:szCs w:val="24"/>
          <w:u w:val="none"/>
        </w:rPr>
      </w:pPr>
      <w:bookmarkStart w:id="1" w:name="VII._САНКЦИИ_ПРИ_НЕИЗПЪЛНЕНИЕ"/>
      <w:bookmarkEnd w:id="1"/>
      <w:r w:rsidRPr="00E843E8">
        <w:rPr>
          <w:sz w:val="24"/>
          <w:szCs w:val="24"/>
        </w:rPr>
        <w:t>САНКЦИИ</w:t>
      </w:r>
      <w:r w:rsidRPr="00E843E8">
        <w:rPr>
          <w:spacing w:val="-1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НЕИЗПЪЛНЕНИЕ</w:t>
      </w:r>
    </w:p>
    <w:p w14:paraId="6E553E1C" w14:textId="77777777" w:rsidR="00A7719A" w:rsidRPr="00E843E8" w:rsidRDefault="003E573A" w:rsidP="00E843E8">
      <w:pPr>
        <w:pStyle w:val="BodyText"/>
        <w:spacing w:before="35"/>
        <w:ind w:right="523"/>
        <w:rPr>
          <w:b/>
          <w:sz w:val="24"/>
          <w:szCs w:val="24"/>
        </w:rPr>
      </w:pPr>
      <w:bookmarkStart w:id="2" w:name="Чл._21._В_случай_на_забавяне_при_изпълне"/>
      <w:bookmarkEnd w:id="2"/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21.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случай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забавяне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 xml:space="preserve">ИЗПЪЛНИТЕЛЯТ дължи на ВЪЗЛОЖИТЕЛЯ </w:t>
      </w:r>
      <w:r w:rsidRPr="00E843E8">
        <w:rPr>
          <w:b/>
          <w:sz w:val="24"/>
          <w:szCs w:val="24"/>
        </w:rPr>
        <w:t>неустойка в размер на</w:t>
      </w:r>
      <w:r w:rsidRPr="00E843E8">
        <w:rPr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1 % за всеки просрочен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ден,</w:t>
      </w:r>
      <w:r w:rsidRPr="00E843E8">
        <w:rPr>
          <w:b/>
          <w:spacing w:val="3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но</w:t>
      </w:r>
      <w:r w:rsidRPr="00E843E8">
        <w:rPr>
          <w:b/>
          <w:spacing w:val="-3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не</w:t>
      </w:r>
      <w:r w:rsidRPr="00E843E8">
        <w:rPr>
          <w:b/>
          <w:spacing w:val="-5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повече</w:t>
      </w:r>
      <w:r w:rsidRPr="00E843E8">
        <w:rPr>
          <w:b/>
          <w:spacing w:val="-6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от</w:t>
      </w:r>
      <w:r w:rsidRPr="00E843E8">
        <w:rPr>
          <w:b/>
          <w:spacing w:val="5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10% от стойността</w:t>
      </w:r>
      <w:r w:rsidRPr="00E843E8">
        <w:rPr>
          <w:b/>
          <w:spacing w:val="5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на</w:t>
      </w:r>
      <w:r w:rsidRPr="00E843E8">
        <w:rPr>
          <w:b/>
          <w:spacing w:val="7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договора.</w:t>
      </w:r>
    </w:p>
    <w:p w14:paraId="573C9814" w14:textId="77777777" w:rsidR="00A7719A" w:rsidRPr="00E843E8" w:rsidRDefault="003E573A" w:rsidP="00E843E8">
      <w:pPr>
        <w:pStyle w:val="BodyText"/>
        <w:spacing w:before="1"/>
        <w:ind w:right="527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22. </w:t>
      </w:r>
      <w:r w:rsidRPr="00E843E8">
        <w:rPr>
          <w:sz w:val="24"/>
          <w:szCs w:val="24"/>
        </w:rPr>
        <w:t>При разваляне на Договора поради виновно неизпълнение на някоя от Страните,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виновната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 xml:space="preserve">дължи </w:t>
      </w:r>
      <w:r w:rsidRPr="00E843E8">
        <w:rPr>
          <w:b/>
          <w:sz w:val="24"/>
          <w:szCs w:val="24"/>
        </w:rPr>
        <w:t>неустойка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в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размер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на 30% (тридесет на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сто)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от Стойността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на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Договора.</w:t>
      </w:r>
    </w:p>
    <w:p w14:paraId="4AA32449" w14:textId="77777777" w:rsidR="00A7719A" w:rsidRPr="00E843E8" w:rsidRDefault="003E573A" w:rsidP="00E843E8">
      <w:pPr>
        <w:pStyle w:val="BodyText"/>
        <w:spacing w:before="1"/>
        <w:ind w:right="527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23.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има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удържи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всяка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дължима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неустойка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задържане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сума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Гаранцията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уведоми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писмено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това.</w:t>
      </w:r>
    </w:p>
    <w:p w14:paraId="6FB3E95F" w14:textId="77777777" w:rsidR="00A7719A" w:rsidRPr="00E843E8" w:rsidRDefault="003E573A" w:rsidP="00E843E8">
      <w:pPr>
        <w:pStyle w:val="BodyText"/>
        <w:spacing w:before="1"/>
        <w:ind w:right="524"/>
        <w:rPr>
          <w:sz w:val="24"/>
          <w:szCs w:val="24"/>
        </w:rPr>
      </w:pPr>
      <w:r w:rsidRPr="00E843E8">
        <w:rPr>
          <w:b/>
          <w:sz w:val="24"/>
          <w:szCs w:val="24"/>
        </w:rPr>
        <w:lastRenderedPageBreak/>
        <w:t xml:space="preserve">Чл. 24. </w:t>
      </w:r>
      <w:r w:rsidRPr="00E843E8">
        <w:rPr>
          <w:sz w:val="24"/>
          <w:szCs w:val="24"/>
        </w:rPr>
        <w:t>Плащането на неустойките, уговорени в този Договор, не ограничава правото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изправната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търси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реално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и/или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обезщетение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понесени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вреди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пропуснати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ползи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по-голям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размер,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съгласно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приложимото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право.</w:t>
      </w:r>
    </w:p>
    <w:p w14:paraId="640CCE15" w14:textId="77777777" w:rsidR="00066B20" w:rsidRPr="00E843E8" w:rsidRDefault="00066B20" w:rsidP="00E843E8">
      <w:pPr>
        <w:pStyle w:val="BodyText"/>
        <w:spacing w:before="1"/>
        <w:ind w:right="524"/>
        <w:rPr>
          <w:sz w:val="24"/>
          <w:szCs w:val="24"/>
        </w:rPr>
      </w:pPr>
    </w:p>
    <w:p w14:paraId="5A4ADD1C" w14:textId="77777777" w:rsidR="00A7719A" w:rsidRPr="00E843E8" w:rsidRDefault="003E573A" w:rsidP="00E843E8">
      <w:pPr>
        <w:pStyle w:val="Heading2"/>
        <w:numPr>
          <w:ilvl w:val="0"/>
          <w:numId w:val="12"/>
        </w:numPr>
        <w:tabs>
          <w:tab w:val="left" w:pos="1228"/>
        </w:tabs>
        <w:spacing w:before="1"/>
        <w:ind w:left="1227" w:hanging="529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</w:rPr>
        <w:t>НЕПРЕДВИДЕНИ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ОБСТОЯТЕЛСТВА</w:t>
      </w:r>
    </w:p>
    <w:p w14:paraId="05116114" w14:textId="77777777" w:rsidR="00A7719A" w:rsidRPr="00E843E8" w:rsidRDefault="003E573A" w:rsidP="00E843E8">
      <w:pPr>
        <w:pStyle w:val="BodyText"/>
        <w:spacing w:before="38"/>
        <w:ind w:right="531"/>
        <w:rPr>
          <w:sz w:val="24"/>
          <w:szCs w:val="24"/>
        </w:rPr>
      </w:pPr>
      <w:r w:rsidRPr="00E843E8">
        <w:rPr>
          <w:b/>
          <w:sz w:val="24"/>
          <w:szCs w:val="24"/>
        </w:rPr>
        <w:t>Чл. 25.(1)</w:t>
      </w:r>
      <w:r w:rsidRPr="00E843E8">
        <w:rPr>
          <w:b/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Страните по настоящия договор не дължат обезщетение за претърпени вреди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загуби,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случай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че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последните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причинени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непреодолима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сила.</w:t>
      </w:r>
    </w:p>
    <w:p w14:paraId="06C5F0F2" w14:textId="77777777" w:rsidR="00A7719A" w:rsidRPr="00E843E8" w:rsidRDefault="003E573A" w:rsidP="00E843E8">
      <w:pPr>
        <w:pStyle w:val="BodyText"/>
        <w:spacing w:before="1"/>
        <w:ind w:right="520"/>
        <w:rPr>
          <w:sz w:val="24"/>
          <w:szCs w:val="24"/>
        </w:rPr>
      </w:pPr>
      <w:r w:rsidRPr="00E843E8">
        <w:rPr>
          <w:b/>
          <w:sz w:val="24"/>
          <w:szCs w:val="24"/>
        </w:rPr>
        <w:t>(2).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 случай че страната, която е следвало да изпълни свое задължение по договора, 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била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забава,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тя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може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позовава на непреодолима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сила.</w:t>
      </w:r>
    </w:p>
    <w:p w14:paraId="72B91BA0" w14:textId="77777777" w:rsidR="00A7719A" w:rsidRPr="00E843E8" w:rsidRDefault="003E573A" w:rsidP="00E843E8">
      <w:pPr>
        <w:pStyle w:val="BodyText"/>
        <w:ind w:right="517"/>
        <w:rPr>
          <w:sz w:val="24"/>
          <w:szCs w:val="24"/>
        </w:rPr>
      </w:pPr>
      <w:r w:rsidRPr="00E843E8">
        <w:rPr>
          <w:b/>
          <w:sz w:val="24"/>
          <w:szCs w:val="24"/>
        </w:rPr>
        <w:t>Чл.26.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Страната,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засегната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непреодолима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сила,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длъжна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предприеме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всички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действия с грижата на добър стопанин, за да намали до минимум понесените вреди и загуби,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 и да уведоми писмено другата страна в срок 7 дни от настъпването на непреодолимата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сила.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неуведомяване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дължи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обезщетение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за настъпилите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от това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вреди,</w:t>
      </w:r>
    </w:p>
    <w:p w14:paraId="4265AD4E" w14:textId="77777777" w:rsidR="00A7719A" w:rsidRPr="00E843E8" w:rsidRDefault="003E573A" w:rsidP="00E843E8">
      <w:pPr>
        <w:pStyle w:val="BodyText"/>
        <w:ind w:right="523"/>
        <w:rPr>
          <w:sz w:val="24"/>
          <w:szCs w:val="24"/>
        </w:rPr>
      </w:pPr>
      <w:r w:rsidRPr="00E843E8">
        <w:rPr>
          <w:b/>
          <w:sz w:val="24"/>
          <w:szCs w:val="24"/>
        </w:rPr>
        <w:t>Чл.27.</w:t>
      </w:r>
      <w:r w:rsidRPr="00E843E8">
        <w:rPr>
          <w:b/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Докато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трае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непреодолимата</w:t>
      </w:r>
      <w:r w:rsidRPr="00E843E8">
        <w:rPr>
          <w:spacing w:val="15"/>
          <w:sz w:val="24"/>
          <w:szCs w:val="24"/>
        </w:rPr>
        <w:t xml:space="preserve"> </w:t>
      </w:r>
      <w:r w:rsidRPr="00E843E8">
        <w:rPr>
          <w:sz w:val="24"/>
          <w:szCs w:val="24"/>
        </w:rPr>
        <w:t>сила,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изпълнението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задълженията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свързаните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тях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насрещни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задължения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спира.</w:t>
      </w:r>
    </w:p>
    <w:p w14:paraId="51B65DA1" w14:textId="77777777" w:rsidR="00066B20" w:rsidRPr="00E843E8" w:rsidRDefault="00066B20" w:rsidP="00E843E8">
      <w:pPr>
        <w:pStyle w:val="BodyText"/>
        <w:ind w:right="523"/>
        <w:rPr>
          <w:sz w:val="24"/>
          <w:szCs w:val="24"/>
        </w:rPr>
      </w:pPr>
    </w:p>
    <w:p w14:paraId="5C32D097" w14:textId="77777777" w:rsidR="00A7719A" w:rsidRPr="00E843E8" w:rsidRDefault="00066B20" w:rsidP="00E843E8">
      <w:pPr>
        <w:pStyle w:val="Heading2"/>
        <w:tabs>
          <w:tab w:val="left" w:pos="1228"/>
        </w:tabs>
        <w:ind w:left="698"/>
        <w:jc w:val="both"/>
        <w:rPr>
          <w:sz w:val="24"/>
          <w:szCs w:val="24"/>
          <w:u w:val="none"/>
        </w:rPr>
      </w:pPr>
      <w:bookmarkStart w:id="3" w:name="VIII._ПРЕКРАТЯВАНЕ_НА_ДОГОВОРА"/>
      <w:bookmarkEnd w:id="3"/>
      <w:r w:rsidRPr="00E843E8">
        <w:rPr>
          <w:sz w:val="24"/>
          <w:szCs w:val="24"/>
          <w:lang w:val="en-US"/>
        </w:rPr>
        <w:t>IX</w:t>
      </w:r>
      <w:r w:rsidRPr="00E843E8">
        <w:rPr>
          <w:sz w:val="24"/>
          <w:szCs w:val="24"/>
        </w:rPr>
        <w:t>.</w:t>
      </w:r>
      <w:r w:rsidR="003E573A" w:rsidRPr="00E843E8">
        <w:rPr>
          <w:sz w:val="24"/>
          <w:szCs w:val="24"/>
        </w:rPr>
        <w:t>ПРЕКРАТЯВАНЕ</w:t>
      </w:r>
      <w:r w:rsidR="003E573A" w:rsidRPr="00E843E8">
        <w:rPr>
          <w:spacing w:val="-8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НА</w:t>
      </w:r>
      <w:r w:rsidR="003E573A" w:rsidRPr="00E843E8">
        <w:rPr>
          <w:spacing w:val="-14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ДОГОВОРА</w:t>
      </w:r>
    </w:p>
    <w:p w14:paraId="2479084C" w14:textId="77777777" w:rsidR="00A7719A" w:rsidRPr="00E843E8" w:rsidRDefault="003E573A" w:rsidP="00E843E8">
      <w:pPr>
        <w:spacing w:before="32"/>
        <w:ind w:left="699"/>
        <w:jc w:val="both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-3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28.</w:t>
      </w:r>
      <w:r w:rsidRPr="00E843E8">
        <w:rPr>
          <w:b/>
          <w:spacing w:val="-2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(1)</w:t>
      </w:r>
      <w:r w:rsidRPr="00E843E8">
        <w:rPr>
          <w:sz w:val="24"/>
          <w:szCs w:val="24"/>
        </w:rPr>
        <w:t>.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прекратява:</w:t>
      </w:r>
    </w:p>
    <w:p w14:paraId="52402479" w14:textId="77777777" w:rsidR="00A7719A" w:rsidRPr="00E843E8" w:rsidRDefault="003E573A" w:rsidP="00E843E8">
      <w:pPr>
        <w:pStyle w:val="ListParagraph"/>
        <w:numPr>
          <w:ilvl w:val="0"/>
          <w:numId w:val="6"/>
        </w:numPr>
        <w:tabs>
          <w:tab w:val="left" w:pos="993"/>
        </w:tabs>
        <w:spacing w:before="35"/>
        <w:ind w:right="530" w:firstLine="566"/>
        <w:rPr>
          <w:sz w:val="24"/>
          <w:szCs w:val="24"/>
        </w:rPr>
      </w:pP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изтичане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Срока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достигане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максимално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допустимата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Стойност на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Договора;</w:t>
      </w:r>
    </w:p>
    <w:p w14:paraId="01C42022" w14:textId="77777777" w:rsidR="00A7719A" w:rsidRPr="00E843E8" w:rsidRDefault="003E573A" w:rsidP="00E843E8">
      <w:pPr>
        <w:pStyle w:val="ListParagraph"/>
        <w:numPr>
          <w:ilvl w:val="0"/>
          <w:numId w:val="6"/>
        </w:numPr>
        <w:tabs>
          <w:tab w:val="left" w:pos="1041"/>
        </w:tabs>
        <w:ind w:right="526" w:firstLine="566"/>
        <w:rPr>
          <w:sz w:val="24"/>
          <w:szCs w:val="24"/>
        </w:rPr>
      </w:pP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настъпване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пълна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обективна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невъзможност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което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обстоятелство засегнатата Страна е длъжна да уведоми другата Страна в срок до 5 (пет) дни от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настъпване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 невъзможността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представи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доказателства;</w:t>
      </w:r>
    </w:p>
    <w:p w14:paraId="5C117A96" w14:textId="77777777" w:rsidR="00A7719A" w:rsidRPr="00E843E8" w:rsidRDefault="003E573A" w:rsidP="00E843E8">
      <w:pPr>
        <w:pStyle w:val="ListParagraph"/>
        <w:numPr>
          <w:ilvl w:val="0"/>
          <w:numId w:val="6"/>
        </w:numPr>
        <w:tabs>
          <w:tab w:val="left" w:pos="940"/>
        </w:tabs>
        <w:ind w:right="521" w:firstLine="566"/>
        <w:rPr>
          <w:sz w:val="24"/>
          <w:szCs w:val="24"/>
        </w:rPr>
      </w:pPr>
      <w:r w:rsidRPr="00E843E8">
        <w:rPr>
          <w:sz w:val="24"/>
          <w:szCs w:val="24"/>
        </w:rPr>
        <w:t>при прекратяване на юридическо лице – Страна по Договора без правоприемство, 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смисъла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законодателството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държавата,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която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съответното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лице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е установено;</w:t>
      </w:r>
    </w:p>
    <w:p w14:paraId="2598BC37" w14:textId="7F4E4A37" w:rsidR="00764006" w:rsidRPr="00E843E8" w:rsidRDefault="00E843E8" w:rsidP="00373D68">
      <w:pPr>
        <w:pStyle w:val="BodyText"/>
        <w:spacing w:before="40"/>
        <w:ind w:left="709" w:right="494" w:firstLine="0"/>
        <w:jc w:val="left"/>
        <w:rPr>
          <w:b/>
          <w:sz w:val="24"/>
          <w:szCs w:val="24"/>
        </w:rPr>
      </w:pPr>
      <w:r w:rsidRPr="00E843E8">
        <w:rPr>
          <w:rStyle w:val="fontstyle01"/>
          <w:sz w:val="24"/>
          <w:szCs w:val="24"/>
        </w:rPr>
        <w:t>4. при условията по чл. 5, ал. 1, т. 3 от ЗИФОДРЮПДРСЛ.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(2) </w:t>
      </w:r>
      <w:r w:rsidR="00764006" w:rsidRPr="00E843E8">
        <w:rPr>
          <w:rStyle w:val="fontstyle01"/>
          <w:sz w:val="24"/>
          <w:szCs w:val="24"/>
        </w:rPr>
        <w:t>Договорът може да бъде прекратен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1. по взаимно съгласие на Страните, изразено в писмена форма;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2. когато за ИЗПЪЛНИТЕЛЯ бъде открито производство по несъстоятелност или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ликвидация – по искане на ВЪЗЛОЖИТЕЛЯ.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Чл. 29. (1) </w:t>
      </w:r>
      <w:r w:rsidR="00764006" w:rsidRPr="00E843E8">
        <w:rPr>
          <w:rStyle w:val="fontstyle01"/>
          <w:sz w:val="24"/>
          <w:szCs w:val="24"/>
        </w:rPr>
        <w:t>При виновно неизпълнение на задълженията на една от страните по договора - с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10-дневно писмено предизвестие от изправната до неизправната страна;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Чл. 30. </w:t>
      </w:r>
      <w:r w:rsidR="00764006" w:rsidRPr="00E843E8">
        <w:rPr>
          <w:rStyle w:val="fontstyle01"/>
          <w:sz w:val="24"/>
          <w:szCs w:val="24"/>
        </w:rPr>
        <w:t>ВЪЗЛОЖИТЕЛЯТ може да прекрати договора без предизвестие, когато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ИЗПЪЛНИТЕЛЯТ: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1. </w:t>
      </w:r>
      <w:r w:rsidR="00764006" w:rsidRPr="00E843E8">
        <w:rPr>
          <w:rStyle w:val="fontstyle01"/>
          <w:sz w:val="24"/>
          <w:szCs w:val="24"/>
        </w:rPr>
        <w:t>забави изпълнението на някое от задълженията си по договора с повече от 5 (пет) работни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дни;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2. </w:t>
      </w:r>
      <w:r w:rsidR="00764006" w:rsidRPr="00E843E8">
        <w:rPr>
          <w:rStyle w:val="fontstyle01"/>
          <w:sz w:val="24"/>
          <w:szCs w:val="24"/>
        </w:rPr>
        <w:t>не отстрани в разумен срок, определен от ВЪЗЛОЖИТЕЛЯ, констатирани недостатъци;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3. </w:t>
      </w:r>
      <w:r w:rsidR="00764006" w:rsidRPr="00E843E8">
        <w:rPr>
          <w:rStyle w:val="fontstyle01"/>
          <w:sz w:val="24"/>
          <w:szCs w:val="24"/>
        </w:rPr>
        <w:t>не изпълни точно някое от задълженията си по договора;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21"/>
          <w:sz w:val="24"/>
          <w:szCs w:val="24"/>
        </w:rPr>
        <w:t xml:space="preserve">4. </w:t>
      </w:r>
      <w:r w:rsidR="00764006" w:rsidRPr="00E843E8">
        <w:rPr>
          <w:rStyle w:val="fontstyle01"/>
          <w:sz w:val="24"/>
          <w:szCs w:val="24"/>
        </w:rPr>
        <w:t>бъде обявен в несъстоятелност или когато е в производство по несъстоятелност или</w:t>
      </w:r>
      <w:r w:rsidR="00764006" w:rsidRPr="00E843E8">
        <w:rPr>
          <w:color w:val="000000"/>
          <w:sz w:val="24"/>
          <w:szCs w:val="24"/>
        </w:rPr>
        <w:br/>
      </w:r>
      <w:r w:rsidR="00764006" w:rsidRPr="00E843E8">
        <w:rPr>
          <w:rStyle w:val="fontstyle01"/>
          <w:sz w:val="24"/>
          <w:szCs w:val="24"/>
        </w:rPr>
        <w:t>ликвидация.</w:t>
      </w:r>
    </w:p>
    <w:p w14:paraId="6F794DCA" w14:textId="77777777" w:rsidR="00A7719A" w:rsidRPr="00E843E8" w:rsidRDefault="003E573A" w:rsidP="00373D68">
      <w:pPr>
        <w:pStyle w:val="BodyText"/>
        <w:spacing w:before="40"/>
        <w:ind w:right="494"/>
        <w:jc w:val="left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31.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предсрочно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прекратяване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длъжен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заплати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реално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изпълнените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приети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установения ред</w:t>
      </w:r>
      <w:r w:rsidRPr="00E843E8">
        <w:rPr>
          <w:spacing w:val="10"/>
          <w:sz w:val="24"/>
          <w:szCs w:val="24"/>
        </w:rPr>
        <w:t xml:space="preserve"> </w:t>
      </w:r>
      <w:r w:rsidRPr="00E843E8">
        <w:rPr>
          <w:sz w:val="24"/>
          <w:szCs w:val="24"/>
        </w:rPr>
        <w:t>доставки.</w:t>
      </w:r>
    </w:p>
    <w:p w14:paraId="1BAA26FC" w14:textId="77777777" w:rsidR="00066B20" w:rsidRPr="00E843E8" w:rsidRDefault="00066B20" w:rsidP="00373D68">
      <w:pPr>
        <w:pStyle w:val="BodyText"/>
        <w:spacing w:before="40"/>
        <w:ind w:right="494"/>
        <w:jc w:val="left"/>
        <w:rPr>
          <w:sz w:val="24"/>
          <w:szCs w:val="24"/>
        </w:rPr>
      </w:pPr>
    </w:p>
    <w:p w14:paraId="69A65AE6" w14:textId="77777777" w:rsidR="00A7719A" w:rsidRPr="00E843E8" w:rsidRDefault="00066B20" w:rsidP="00E843E8">
      <w:pPr>
        <w:pStyle w:val="Heading2"/>
        <w:tabs>
          <w:tab w:val="left" w:pos="1055"/>
        </w:tabs>
        <w:ind w:left="698"/>
        <w:jc w:val="both"/>
        <w:rPr>
          <w:sz w:val="24"/>
          <w:szCs w:val="24"/>
          <w:u w:val="none"/>
        </w:rPr>
      </w:pPr>
      <w:bookmarkStart w:id="4" w:name="IX._ОБЩИ_РАЗПОРЕДБИ"/>
      <w:bookmarkEnd w:id="4"/>
      <w:r w:rsidRPr="00E843E8">
        <w:rPr>
          <w:sz w:val="24"/>
          <w:szCs w:val="24"/>
          <w:lang w:val="en-US"/>
        </w:rPr>
        <w:t>X</w:t>
      </w:r>
      <w:r w:rsidRPr="00E843E8">
        <w:rPr>
          <w:sz w:val="24"/>
          <w:szCs w:val="24"/>
        </w:rPr>
        <w:t>.</w:t>
      </w:r>
      <w:r w:rsidR="003E573A" w:rsidRPr="00E843E8">
        <w:rPr>
          <w:sz w:val="24"/>
          <w:szCs w:val="24"/>
        </w:rPr>
        <w:t>ОБЩИ</w:t>
      </w:r>
      <w:r w:rsidR="003E573A" w:rsidRPr="00E843E8">
        <w:rPr>
          <w:spacing w:val="-7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РАЗПОРЕДБИ</w:t>
      </w:r>
    </w:p>
    <w:p w14:paraId="2DFA2317" w14:textId="77777777" w:rsidR="00A7719A" w:rsidRPr="00E843E8" w:rsidRDefault="007D1F20" w:rsidP="00E843E8">
      <w:pPr>
        <w:pStyle w:val="BodyText"/>
        <w:ind w:left="699" w:firstLine="0"/>
        <w:rPr>
          <w:sz w:val="24"/>
          <w:szCs w:val="24"/>
        </w:rPr>
      </w:pPr>
      <w:r w:rsidRPr="00E843E8">
        <w:rPr>
          <w:sz w:val="24"/>
          <w:szCs w:val="24"/>
        </w:rPr>
        <w:t>С</w:t>
      </w:r>
      <w:r w:rsidR="003E573A" w:rsidRPr="00E843E8">
        <w:rPr>
          <w:sz w:val="24"/>
          <w:szCs w:val="24"/>
        </w:rPr>
        <w:t>пециалните</w:t>
      </w:r>
      <w:r w:rsidR="003E573A" w:rsidRPr="00E843E8">
        <w:rPr>
          <w:spacing w:val="-8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разпоредби имат</w:t>
      </w:r>
      <w:r w:rsidR="003E573A" w:rsidRPr="00E843E8">
        <w:rPr>
          <w:spacing w:val="-5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предимство</w:t>
      </w:r>
      <w:r w:rsidR="003E573A" w:rsidRPr="00E843E8">
        <w:rPr>
          <w:spacing w:val="-6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пред</w:t>
      </w:r>
      <w:r w:rsidR="003E573A" w:rsidRPr="00E843E8">
        <w:rPr>
          <w:spacing w:val="3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общите</w:t>
      </w:r>
      <w:r w:rsidR="003E573A" w:rsidRPr="00E843E8">
        <w:rPr>
          <w:spacing w:val="-8"/>
          <w:sz w:val="24"/>
          <w:szCs w:val="24"/>
        </w:rPr>
        <w:t xml:space="preserve"> </w:t>
      </w:r>
      <w:r w:rsidR="003E573A" w:rsidRPr="00E843E8">
        <w:rPr>
          <w:sz w:val="24"/>
          <w:szCs w:val="24"/>
        </w:rPr>
        <w:t>разпоредби;</w:t>
      </w:r>
    </w:p>
    <w:p w14:paraId="7020F4A8" w14:textId="77777777" w:rsidR="00066B20" w:rsidRPr="00E843E8" w:rsidRDefault="00764006" w:rsidP="00E843E8">
      <w:pPr>
        <w:ind w:firstLine="709"/>
        <w:jc w:val="both"/>
        <w:rPr>
          <w:sz w:val="24"/>
          <w:szCs w:val="24"/>
        </w:rPr>
      </w:pPr>
      <w:r w:rsidRPr="00E843E8">
        <w:rPr>
          <w:sz w:val="24"/>
          <w:szCs w:val="24"/>
        </w:rPr>
        <w:t>Разпоредбите на Приложенията имат предимство пред разпоредбите на Договора;</w:t>
      </w:r>
    </w:p>
    <w:p w14:paraId="3B56BFED" w14:textId="77777777" w:rsidR="00764006" w:rsidRPr="00E843E8" w:rsidRDefault="00764006" w:rsidP="00E843E8">
      <w:pPr>
        <w:pStyle w:val="BodyText"/>
        <w:spacing w:before="72"/>
        <w:ind w:left="0" w:right="1272" w:firstLine="0"/>
        <w:rPr>
          <w:spacing w:val="-53"/>
          <w:sz w:val="24"/>
          <w:szCs w:val="24"/>
        </w:rPr>
      </w:pPr>
      <w:r w:rsidRPr="00E843E8">
        <w:rPr>
          <w:sz w:val="24"/>
          <w:szCs w:val="24"/>
          <w:u w:val="single"/>
        </w:rPr>
        <w:t>Прехвърляне</w:t>
      </w:r>
      <w:r w:rsidRPr="00E843E8">
        <w:rPr>
          <w:spacing w:val="-6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на</w:t>
      </w:r>
      <w:r w:rsidRPr="00E843E8">
        <w:rPr>
          <w:spacing w:val="5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права и</w:t>
      </w:r>
      <w:r w:rsidRPr="00E843E8">
        <w:rPr>
          <w:spacing w:val="-1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задължения</w:t>
      </w:r>
    </w:p>
    <w:p w14:paraId="0A0DBA59" w14:textId="77777777" w:rsidR="00764006" w:rsidRPr="00E843E8" w:rsidRDefault="00764006" w:rsidP="00E843E8">
      <w:pPr>
        <w:pStyle w:val="BodyText"/>
        <w:ind w:right="511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32. </w:t>
      </w:r>
      <w:r w:rsidRPr="00E843E8">
        <w:rPr>
          <w:sz w:val="24"/>
          <w:szCs w:val="24"/>
        </w:rPr>
        <w:t>Никоя от Страните няма право да прехвърля никое от правата и задълженията,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произтичащи от този Договор. Паричните вземания по Договора могат да бъдат прехвърляни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залагани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съгласно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приложимото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право.</w:t>
      </w:r>
    </w:p>
    <w:p w14:paraId="4BB2943D" w14:textId="77777777" w:rsidR="00764006" w:rsidRPr="00E843E8" w:rsidRDefault="00764006" w:rsidP="00E843E8">
      <w:pPr>
        <w:pStyle w:val="BodyText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lastRenderedPageBreak/>
        <w:t>Изменения</w:t>
      </w:r>
    </w:p>
    <w:p w14:paraId="1CEDD2EF" w14:textId="77777777" w:rsidR="00764006" w:rsidRPr="00E843E8" w:rsidRDefault="00764006" w:rsidP="00E843E8">
      <w:pPr>
        <w:pStyle w:val="BodyText"/>
        <w:spacing w:before="39"/>
        <w:ind w:right="527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33.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може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бъде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изменян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само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допълнителни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споразумения,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изготвени в писмена форма и подписани от двете Страни, в съответствие с изискванията 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ограниченията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7"/>
          <w:sz w:val="24"/>
          <w:szCs w:val="24"/>
        </w:rPr>
        <w:t xml:space="preserve"> </w:t>
      </w:r>
      <w:r w:rsidRPr="00E843E8">
        <w:rPr>
          <w:sz w:val="24"/>
          <w:szCs w:val="24"/>
        </w:rPr>
        <w:t>чл.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116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ЗОП.</w:t>
      </w:r>
    </w:p>
    <w:p w14:paraId="6AC1EE71" w14:textId="77777777" w:rsidR="00764006" w:rsidRPr="00E843E8" w:rsidRDefault="00764006" w:rsidP="00E843E8">
      <w:pPr>
        <w:pStyle w:val="BodyText"/>
        <w:spacing w:before="1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t>Нищожност</w:t>
      </w:r>
      <w:r w:rsidRPr="00E843E8">
        <w:rPr>
          <w:spacing w:val="-4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на</w:t>
      </w:r>
      <w:r w:rsidRPr="00E843E8">
        <w:rPr>
          <w:spacing w:val="3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отделни</w:t>
      </w:r>
      <w:r w:rsidRPr="00E843E8">
        <w:rPr>
          <w:spacing w:val="-1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клаузи</w:t>
      </w:r>
    </w:p>
    <w:p w14:paraId="2CE55A2A" w14:textId="77777777" w:rsidR="00764006" w:rsidRPr="00E843E8" w:rsidRDefault="00764006" w:rsidP="00E843E8">
      <w:pPr>
        <w:pStyle w:val="BodyText"/>
        <w:spacing w:before="39"/>
        <w:ind w:right="518"/>
        <w:rPr>
          <w:sz w:val="24"/>
          <w:szCs w:val="24"/>
        </w:rPr>
      </w:pPr>
      <w:r w:rsidRPr="00E843E8">
        <w:rPr>
          <w:b/>
          <w:sz w:val="24"/>
          <w:szCs w:val="24"/>
        </w:rPr>
        <w:t xml:space="preserve">Чл. 34. </w:t>
      </w:r>
      <w:r w:rsidRPr="00E843E8">
        <w:rPr>
          <w:sz w:val="24"/>
          <w:szCs w:val="24"/>
        </w:rPr>
        <w:t>В случай на противоречие между каквито и да било уговорки между Страните 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действащи нормативни актове, приложими към предмета на Договора, такива уговорки 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считат за невалидни и се заместват от съответните разпоредби на нормативния акт, без това да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влече нищожност на Договора и на останалите уговорки между Страните. Нищожността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някоя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клауза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води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нищожност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друга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клауза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като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цяло.</w:t>
      </w:r>
    </w:p>
    <w:p w14:paraId="75C0D36C" w14:textId="77777777" w:rsidR="00764006" w:rsidRPr="00E843E8" w:rsidRDefault="00764006" w:rsidP="00E843E8">
      <w:pPr>
        <w:pStyle w:val="BodyText"/>
        <w:spacing w:before="1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t>Уведомления</w:t>
      </w:r>
    </w:p>
    <w:p w14:paraId="017BD218" w14:textId="77777777" w:rsidR="00764006" w:rsidRPr="00E843E8" w:rsidRDefault="00764006" w:rsidP="00E843E8">
      <w:pPr>
        <w:pStyle w:val="BodyText"/>
        <w:spacing w:before="35"/>
        <w:ind w:right="515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35.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(1)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Всички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уведомления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между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връзка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55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извършват в писмена форма и могат да се предават лично или чрез препоръчано писмо, по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куриер,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факс,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електронна поща.</w:t>
      </w:r>
    </w:p>
    <w:p w14:paraId="06379FF0" w14:textId="77777777" w:rsidR="00764006" w:rsidRPr="00E843E8" w:rsidRDefault="00764006" w:rsidP="00E843E8">
      <w:pPr>
        <w:pStyle w:val="ListParagraph"/>
        <w:numPr>
          <w:ilvl w:val="0"/>
          <w:numId w:val="3"/>
        </w:numPr>
        <w:tabs>
          <w:tab w:val="left" w:pos="1013"/>
        </w:tabs>
        <w:spacing w:before="1"/>
        <w:ind w:hanging="314"/>
        <w:rPr>
          <w:sz w:val="24"/>
          <w:szCs w:val="24"/>
        </w:rPr>
      </w:pPr>
      <w:r w:rsidRPr="00E843E8">
        <w:rPr>
          <w:sz w:val="24"/>
          <w:szCs w:val="24"/>
        </w:rPr>
        <w:t>За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целите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данните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лицата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контакт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Страните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са,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следва:</w:t>
      </w:r>
    </w:p>
    <w:p w14:paraId="1EFF7D07" w14:textId="77777777" w:rsidR="00764006" w:rsidRPr="00E843E8" w:rsidRDefault="00764006" w:rsidP="00E843E8">
      <w:pPr>
        <w:pStyle w:val="Heading2"/>
        <w:numPr>
          <w:ilvl w:val="0"/>
          <w:numId w:val="2"/>
        </w:numPr>
        <w:tabs>
          <w:tab w:val="left" w:pos="925"/>
        </w:tabs>
        <w:spacing w:before="40"/>
        <w:jc w:val="both"/>
        <w:rPr>
          <w:b w:val="0"/>
          <w:sz w:val="24"/>
          <w:szCs w:val="24"/>
          <w:u w:val="none"/>
        </w:rPr>
      </w:pPr>
      <w:r w:rsidRPr="00E843E8">
        <w:rPr>
          <w:sz w:val="24"/>
          <w:szCs w:val="24"/>
          <w:u w:val="none"/>
        </w:rPr>
        <w:t>За</w:t>
      </w:r>
      <w:r w:rsidRPr="00E843E8">
        <w:rPr>
          <w:spacing w:val="-5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ВЪЗЛОЖИТЕЛЯ</w:t>
      </w:r>
      <w:r w:rsidRPr="00E843E8">
        <w:rPr>
          <w:b w:val="0"/>
          <w:sz w:val="24"/>
          <w:szCs w:val="24"/>
          <w:u w:val="none"/>
        </w:rPr>
        <w:t>:</w:t>
      </w:r>
    </w:p>
    <w:p w14:paraId="4A6C356A" w14:textId="0C17B02F" w:rsidR="00764006" w:rsidRPr="00E843E8" w:rsidRDefault="00764006" w:rsidP="00E843E8">
      <w:pPr>
        <w:pStyle w:val="BodyText"/>
        <w:spacing w:before="35"/>
        <w:ind w:left="699" w:right="2567" w:firstLine="0"/>
        <w:rPr>
          <w:spacing w:val="-52"/>
          <w:sz w:val="24"/>
          <w:szCs w:val="24"/>
        </w:rPr>
      </w:pPr>
      <w:r w:rsidRPr="00E843E8">
        <w:rPr>
          <w:sz w:val="24"/>
          <w:szCs w:val="24"/>
        </w:rPr>
        <w:t xml:space="preserve">Адрес за кореспонденция: </w:t>
      </w:r>
      <w:r w:rsidR="00D74CFE" w:rsidRPr="00E843E8">
        <w:rPr>
          <w:sz w:val="24"/>
          <w:szCs w:val="24"/>
        </w:rPr>
        <w:t xml:space="preserve">с. </w:t>
      </w:r>
      <w:r w:rsidR="00E843E8" w:rsidRPr="00E843E8">
        <w:rPr>
          <w:sz w:val="24"/>
          <w:szCs w:val="24"/>
        </w:rPr>
        <w:t>Кипилово ул. Васил Левски № 58</w:t>
      </w:r>
      <w:r w:rsidR="00D74CFE" w:rsidRPr="00E843E8">
        <w:rPr>
          <w:sz w:val="24"/>
          <w:szCs w:val="24"/>
        </w:rPr>
        <w:t>.</w:t>
      </w:r>
    </w:p>
    <w:p w14:paraId="1664F713" w14:textId="601E75DA" w:rsidR="00764006" w:rsidRPr="00E843E8" w:rsidRDefault="00764006" w:rsidP="00E843E8">
      <w:pPr>
        <w:pStyle w:val="BodyText"/>
        <w:spacing w:before="35"/>
        <w:ind w:left="699" w:right="2567" w:firstLine="0"/>
        <w:rPr>
          <w:sz w:val="24"/>
          <w:szCs w:val="24"/>
        </w:rPr>
      </w:pPr>
      <w:r w:rsidRPr="00E843E8">
        <w:rPr>
          <w:sz w:val="24"/>
          <w:szCs w:val="24"/>
        </w:rPr>
        <w:t>Тел.:</w:t>
      </w:r>
      <w:r w:rsidRPr="00E843E8">
        <w:rPr>
          <w:spacing w:val="-1"/>
          <w:sz w:val="24"/>
          <w:szCs w:val="24"/>
        </w:rPr>
        <w:t xml:space="preserve"> </w:t>
      </w:r>
      <w:r w:rsidR="00E843E8" w:rsidRPr="00E843E8">
        <w:rPr>
          <w:sz w:val="24"/>
          <w:szCs w:val="24"/>
        </w:rPr>
        <w:t>0883444168</w:t>
      </w:r>
    </w:p>
    <w:p w14:paraId="3A676174" w14:textId="7F591FD1" w:rsidR="00764006" w:rsidRPr="00E843E8" w:rsidRDefault="00764006" w:rsidP="00E843E8">
      <w:pPr>
        <w:spacing w:before="40"/>
        <w:ind w:left="699"/>
        <w:jc w:val="both"/>
        <w:rPr>
          <w:b/>
          <w:i/>
          <w:sz w:val="24"/>
          <w:szCs w:val="24"/>
        </w:rPr>
      </w:pPr>
      <w:r w:rsidRPr="00E843E8">
        <w:rPr>
          <w:sz w:val="24"/>
          <w:szCs w:val="24"/>
        </w:rPr>
        <w:t>e-mail:</w:t>
      </w:r>
      <w:r w:rsidRPr="00E843E8">
        <w:rPr>
          <w:spacing w:val="-4"/>
          <w:sz w:val="24"/>
          <w:szCs w:val="24"/>
        </w:rPr>
        <w:t xml:space="preserve"> </w:t>
      </w:r>
      <w:hyperlink r:id="rId9" w:history="1">
        <w:r w:rsidR="00E843E8" w:rsidRPr="00E843E8">
          <w:rPr>
            <w:rStyle w:val="Hyperlink"/>
            <w:sz w:val="24"/>
            <w:szCs w:val="24"/>
          </w:rPr>
          <w:t>dgskipilovo@uidp-sliven.com</w:t>
        </w:r>
      </w:hyperlink>
    </w:p>
    <w:p w14:paraId="2B1278E8" w14:textId="5587B854" w:rsidR="00764006" w:rsidRPr="00E843E8" w:rsidRDefault="00764006" w:rsidP="00E843E8">
      <w:pPr>
        <w:pStyle w:val="BodyText"/>
        <w:spacing w:before="40"/>
        <w:ind w:left="699" w:firstLine="0"/>
        <w:rPr>
          <w:sz w:val="24"/>
          <w:szCs w:val="24"/>
        </w:rPr>
      </w:pPr>
      <w:r w:rsidRPr="00E843E8">
        <w:rPr>
          <w:sz w:val="24"/>
          <w:szCs w:val="24"/>
        </w:rPr>
        <w:t>Лице</w:t>
      </w:r>
      <w:r w:rsidRPr="00E843E8">
        <w:rPr>
          <w:spacing w:val="-1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контакт:</w:t>
      </w:r>
      <w:r w:rsidR="00E843E8" w:rsidRPr="00E843E8">
        <w:rPr>
          <w:sz w:val="24"/>
          <w:szCs w:val="24"/>
        </w:rPr>
        <w:t xml:space="preserve"> инж.Къньо Стоянов – директор в ТП „ДГС Кипилово“</w:t>
      </w:r>
    </w:p>
    <w:p w14:paraId="7EB526FB" w14:textId="77777777" w:rsidR="00764006" w:rsidRPr="00E843E8" w:rsidRDefault="00764006" w:rsidP="00E843E8">
      <w:pPr>
        <w:pStyle w:val="Heading2"/>
        <w:numPr>
          <w:ilvl w:val="0"/>
          <w:numId w:val="2"/>
        </w:numPr>
        <w:tabs>
          <w:tab w:val="left" w:pos="925"/>
        </w:tabs>
        <w:spacing w:before="39"/>
        <w:jc w:val="both"/>
        <w:rPr>
          <w:sz w:val="24"/>
          <w:szCs w:val="24"/>
          <w:u w:val="none"/>
        </w:rPr>
      </w:pPr>
      <w:r w:rsidRPr="00E843E8">
        <w:rPr>
          <w:sz w:val="24"/>
          <w:szCs w:val="24"/>
          <w:u w:val="none"/>
        </w:rPr>
        <w:t>За</w:t>
      </w:r>
      <w:r w:rsidRPr="00E843E8">
        <w:rPr>
          <w:spacing w:val="-8"/>
          <w:sz w:val="24"/>
          <w:szCs w:val="24"/>
          <w:u w:val="none"/>
        </w:rPr>
        <w:t xml:space="preserve"> </w:t>
      </w:r>
      <w:r w:rsidRPr="00E843E8">
        <w:rPr>
          <w:sz w:val="24"/>
          <w:szCs w:val="24"/>
          <w:u w:val="none"/>
        </w:rPr>
        <w:t>ИЗПЪЛНИТЕЛЯ:</w:t>
      </w:r>
    </w:p>
    <w:p w14:paraId="463F089A" w14:textId="47E7C46F" w:rsidR="00764006" w:rsidRPr="00E843E8" w:rsidRDefault="00A30627" w:rsidP="00E843E8">
      <w:pPr>
        <w:pStyle w:val="BodyText"/>
        <w:spacing w:before="35"/>
        <w:ind w:left="699" w:firstLine="0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p w14:paraId="7B39E212" w14:textId="77777777" w:rsidR="00764006" w:rsidRPr="00E843E8" w:rsidRDefault="00764006" w:rsidP="00E843E8">
      <w:pPr>
        <w:pStyle w:val="ListParagraph"/>
        <w:numPr>
          <w:ilvl w:val="0"/>
          <w:numId w:val="3"/>
        </w:numPr>
        <w:tabs>
          <w:tab w:val="left" w:pos="1089"/>
        </w:tabs>
        <w:spacing w:before="40"/>
        <w:ind w:left="133" w:right="518" w:firstLine="624"/>
        <w:rPr>
          <w:sz w:val="24"/>
          <w:szCs w:val="24"/>
        </w:rPr>
      </w:pPr>
      <w:r w:rsidRPr="00E843E8">
        <w:rPr>
          <w:sz w:val="24"/>
          <w:szCs w:val="24"/>
        </w:rPr>
        <w:t>Всяка кореспонденция между Страните ще се счита за валидна, ако е изпратена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посочените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по-горе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адреси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(в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т.ч.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електронни),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посочените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по-горе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средства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комуникация и на посочените лица за контакт. При промяна на посочените адреси, телефони и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други данни за контакт, съответната Страна е длъжна да уведоми другата в писмен вид в срок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 2 (</w:t>
      </w:r>
      <w:r w:rsidRPr="00E843E8">
        <w:rPr>
          <w:i/>
          <w:sz w:val="24"/>
          <w:szCs w:val="24"/>
        </w:rPr>
        <w:t>два</w:t>
      </w:r>
      <w:r w:rsidRPr="00E843E8">
        <w:rPr>
          <w:sz w:val="24"/>
          <w:szCs w:val="24"/>
        </w:rPr>
        <w:t>)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дни от настъпване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промяната. При неизпълнение 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това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задължение всяко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уведомление ще се счита за валидно връчено, ако е изпратено на посочените по-горе адреси,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чрез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описаните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средства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 комуникация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на посочените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лица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контакт.</w:t>
      </w:r>
    </w:p>
    <w:p w14:paraId="76A2BC7B" w14:textId="77777777" w:rsidR="00764006" w:rsidRPr="00E843E8" w:rsidRDefault="00764006" w:rsidP="00E843E8">
      <w:pPr>
        <w:pStyle w:val="BodyText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t>Език</w:t>
      </w:r>
    </w:p>
    <w:p w14:paraId="5C25A2E8" w14:textId="77777777" w:rsidR="00764006" w:rsidRPr="00E843E8" w:rsidRDefault="00764006" w:rsidP="00E843E8">
      <w:pPr>
        <w:spacing w:before="41"/>
        <w:ind w:left="699"/>
        <w:jc w:val="both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-3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36.</w:t>
      </w:r>
      <w:r w:rsidRPr="00E843E8">
        <w:rPr>
          <w:b/>
          <w:spacing w:val="-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(1)</w:t>
      </w:r>
      <w:r w:rsidRPr="00E843E8">
        <w:rPr>
          <w:b/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 се</w:t>
      </w:r>
      <w:r w:rsidRPr="00E843E8">
        <w:rPr>
          <w:spacing w:val="-6"/>
          <w:sz w:val="24"/>
          <w:szCs w:val="24"/>
        </w:rPr>
        <w:t xml:space="preserve"> </w:t>
      </w:r>
      <w:r w:rsidRPr="00E843E8">
        <w:rPr>
          <w:sz w:val="24"/>
          <w:szCs w:val="24"/>
        </w:rPr>
        <w:t>сключва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български.</w:t>
      </w:r>
    </w:p>
    <w:p w14:paraId="2AE79199" w14:textId="77777777" w:rsidR="00764006" w:rsidRPr="00E843E8" w:rsidRDefault="00764006" w:rsidP="00E843E8">
      <w:pPr>
        <w:pStyle w:val="BodyText"/>
        <w:spacing w:before="35"/>
        <w:ind w:right="522"/>
        <w:rPr>
          <w:sz w:val="24"/>
          <w:szCs w:val="24"/>
        </w:rPr>
      </w:pPr>
      <w:r w:rsidRPr="00E843E8">
        <w:rPr>
          <w:b/>
          <w:sz w:val="24"/>
          <w:szCs w:val="24"/>
        </w:rPr>
        <w:t>(2)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Приложимият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език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задължителен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използване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съставяне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всякакви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документи, свързани с изпълнението на Договора, в т.ч. уведомления, протоколи, отчети и др.,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както и при провеждането на работни срещи. Всички разходи за превод, ако бъдат необходими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сметка</w:t>
      </w:r>
      <w:r w:rsidRPr="00E843E8">
        <w:rPr>
          <w:spacing w:val="5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</w:t>
      </w:r>
    </w:p>
    <w:p w14:paraId="10C962F7" w14:textId="77777777" w:rsidR="00764006" w:rsidRPr="00E843E8" w:rsidRDefault="00764006" w:rsidP="00E843E8">
      <w:pPr>
        <w:pStyle w:val="BodyText"/>
        <w:spacing w:before="3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t>Приложимо</w:t>
      </w:r>
      <w:r w:rsidRPr="00E843E8">
        <w:rPr>
          <w:spacing w:val="-3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право</w:t>
      </w:r>
    </w:p>
    <w:p w14:paraId="18E6630B" w14:textId="77777777" w:rsidR="00764006" w:rsidRPr="00E843E8" w:rsidRDefault="00764006" w:rsidP="00E843E8">
      <w:pPr>
        <w:pStyle w:val="BodyText"/>
        <w:spacing w:before="40"/>
        <w:ind w:right="494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37.</w:t>
      </w:r>
      <w:r w:rsidRPr="00E843E8">
        <w:rPr>
          <w:b/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неуредените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въпроси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прилагат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разпоредбите</w:t>
      </w:r>
      <w:r w:rsidRPr="00E843E8">
        <w:rPr>
          <w:spacing w:val="56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действащото</w:t>
      </w:r>
      <w:r w:rsidRPr="00E843E8">
        <w:rPr>
          <w:spacing w:val="-4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българско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законодателство.</w:t>
      </w:r>
    </w:p>
    <w:p w14:paraId="59725125" w14:textId="77777777" w:rsidR="00764006" w:rsidRPr="00E843E8" w:rsidRDefault="00764006" w:rsidP="00E843E8">
      <w:pPr>
        <w:pStyle w:val="BodyText"/>
        <w:spacing w:before="4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t>Разрешаване</w:t>
      </w:r>
      <w:r w:rsidRPr="00E843E8">
        <w:rPr>
          <w:spacing w:val="-6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на</w:t>
      </w:r>
      <w:r w:rsidRPr="00E843E8">
        <w:rPr>
          <w:spacing w:val="-1"/>
          <w:sz w:val="24"/>
          <w:szCs w:val="24"/>
          <w:u w:val="single"/>
        </w:rPr>
        <w:t xml:space="preserve"> </w:t>
      </w:r>
      <w:r w:rsidRPr="00E843E8">
        <w:rPr>
          <w:sz w:val="24"/>
          <w:szCs w:val="24"/>
          <w:u w:val="single"/>
        </w:rPr>
        <w:t>спорове</w:t>
      </w:r>
    </w:p>
    <w:p w14:paraId="119FE278" w14:textId="77777777" w:rsidR="00764006" w:rsidRPr="00E843E8" w:rsidRDefault="00764006" w:rsidP="00E843E8">
      <w:pPr>
        <w:pStyle w:val="BodyText"/>
        <w:spacing w:before="35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4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38.</w:t>
      </w:r>
      <w:r w:rsidRPr="00E843E8">
        <w:rPr>
          <w:b/>
          <w:spacing w:val="42"/>
          <w:sz w:val="24"/>
          <w:szCs w:val="24"/>
        </w:rPr>
        <w:t xml:space="preserve"> </w:t>
      </w:r>
      <w:r w:rsidRPr="00E843E8">
        <w:rPr>
          <w:sz w:val="24"/>
          <w:szCs w:val="24"/>
        </w:rPr>
        <w:t>Всички</w:t>
      </w:r>
      <w:r w:rsidRPr="00E843E8">
        <w:rPr>
          <w:spacing w:val="45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спорове,</w:t>
      </w:r>
      <w:r w:rsidRPr="00E843E8">
        <w:rPr>
          <w:spacing w:val="46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породени</w:t>
      </w:r>
      <w:r w:rsidRPr="00E843E8">
        <w:rPr>
          <w:spacing w:val="45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43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45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44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41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отнасящи</w:t>
      </w:r>
      <w:r w:rsidRPr="00E843E8">
        <w:rPr>
          <w:spacing w:val="45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до</w:t>
      </w:r>
      <w:r w:rsidRPr="00E843E8">
        <w:rPr>
          <w:spacing w:val="39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него,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включително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споровете,</w:t>
      </w:r>
      <w:r w:rsidRPr="00E843E8">
        <w:rPr>
          <w:spacing w:val="9"/>
          <w:sz w:val="24"/>
          <w:szCs w:val="24"/>
        </w:rPr>
        <w:t xml:space="preserve"> </w:t>
      </w:r>
      <w:r w:rsidRPr="00E843E8">
        <w:rPr>
          <w:sz w:val="24"/>
          <w:szCs w:val="24"/>
        </w:rPr>
        <w:t>породени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или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отнасящи</w:t>
      </w:r>
      <w:r w:rsidRPr="00E843E8">
        <w:rPr>
          <w:spacing w:val="8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4"/>
          <w:sz w:val="24"/>
          <w:szCs w:val="24"/>
        </w:rPr>
        <w:t xml:space="preserve"> </w:t>
      </w:r>
      <w:r w:rsidRPr="00E843E8">
        <w:rPr>
          <w:sz w:val="24"/>
          <w:szCs w:val="24"/>
        </w:rPr>
        <w:t>до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неговото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тълкуване,</w:t>
      </w:r>
      <w:r w:rsidRPr="00E843E8">
        <w:rPr>
          <w:spacing w:val="9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недействителност,</w:t>
      </w:r>
    </w:p>
    <w:p w14:paraId="3DBFC9E5" w14:textId="77777777" w:rsidR="00764006" w:rsidRPr="00E843E8" w:rsidRDefault="00764006" w:rsidP="00E843E8">
      <w:pPr>
        <w:tabs>
          <w:tab w:val="left" w:pos="2340"/>
        </w:tabs>
        <w:ind w:left="142"/>
        <w:jc w:val="both"/>
        <w:rPr>
          <w:sz w:val="24"/>
          <w:szCs w:val="24"/>
        </w:rPr>
      </w:pPr>
      <w:r w:rsidRPr="00E843E8">
        <w:rPr>
          <w:sz w:val="24"/>
          <w:szCs w:val="24"/>
        </w:rPr>
        <w:t>изпълнение или прекратяване, както и споровете за попълване на празноти в Договора или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приспособяването му към нововъзникнали обстоятелства, ще се уреждат между Страните чрез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преговори, а при непостигане на съгласие – спорът ще се отнася за решаване от компетентния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български</w:t>
      </w:r>
      <w:r w:rsidRPr="00E843E8">
        <w:rPr>
          <w:spacing w:val="2"/>
          <w:sz w:val="24"/>
          <w:szCs w:val="24"/>
        </w:rPr>
        <w:t xml:space="preserve"> </w:t>
      </w:r>
      <w:r w:rsidRPr="00E843E8">
        <w:rPr>
          <w:sz w:val="24"/>
          <w:szCs w:val="24"/>
        </w:rPr>
        <w:t>съд.</w:t>
      </w:r>
    </w:p>
    <w:p w14:paraId="01B127CB" w14:textId="77777777" w:rsidR="00764006" w:rsidRPr="00E843E8" w:rsidRDefault="00764006" w:rsidP="00E843E8">
      <w:pPr>
        <w:pStyle w:val="BodyText"/>
        <w:spacing w:before="3"/>
        <w:ind w:left="699" w:firstLine="0"/>
        <w:rPr>
          <w:sz w:val="24"/>
          <w:szCs w:val="24"/>
        </w:rPr>
      </w:pPr>
      <w:r w:rsidRPr="00E843E8">
        <w:rPr>
          <w:sz w:val="24"/>
          <w:szCs w:val="24"/>
          <w:u w:val="single"/>
        </w:rPr>
        <w:t>Екземпляри</w:t>
      </w:r>
    </w:p>
    <w:p w14:paraId="045042CF" w14:textId="77777777" w:rsidR="00764006" w:rsidRPr="00E843E8" w:rsidRDefault="00764006" w:rsidP="00E843E8">
      <w:pPr>
        <w:pStyle w:val="BodyText"/>
        <w:spacing w:before="36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11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39.</w:t>
      </w:r>
      <w:r w:rsidRPr="00E843E8">
        <w:rPr>
          <w:b/>
          <w:spacing w:val="11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16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18"/>
          <w:sz w:val="24"/>
          <w:szCs w:val="24"/>
        </w:rPr>
        <w:t xml:space="preserve"> </w:t>
      </w:r>
      <w:r w:rsidRPr="00E843E8">
        <w:rPr>
          <w:sz w:val="24"/>
          <w:szCs w:val="24"/>
        </w:rPr>
        <w:t>е</w:t>
      </w:r>
      <w:r w:rsidRPr="00E843E8">
        <w:rPr>
          <w:spacing w:val="6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изготвен</w:t>
      </w:r>
      <w:r w:rsidRPr="00E843E8">
        <w:rPr>
          <w:spacing w:val="15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1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подписан</w:t>
      </w:r>
      <w:r w:rsidRPr="00E843E8">
        <w:rPr>
          <w:spacing w:val="10"/>
          <w:sz w:val="24"/>
          <w:szCs w:val="24"/>
        </w:rPr>
        <w:t xml:space="preserve"> </w:t>
      </w:r>
      <w:r w:rsidRPr="00E843E8">
        <w:rPr>
          <w:sz w:val="24"/>
          <w:szCs w:val="24"/>
        </w:rPr>
        <w:t>в</w:t>
      </w:r>
      <w:r w:rsidRPr="00E843E8">
        <w:rPr>
          <w:spacing w:val="11"/>
          <w:sz w:val="24"/>
          <w:szCs w:val="24"/>
        </w:rPr>
        <w:t xml:space="preserve"> </w:t>
      </w:r>
      <w:r w:rsidRPr="00E843E8">
        <w:rPr>
          <w:sz w:val="24"/>
          <w:szCs w:val="24"/>
        </w:rPr>
        <w:t>2</w:t>
      </w:r>
      <w:r w:rsidRPr="00E843E8">
        <w:rPr>
          <w:spacing w:val="14"/>
          <w:sz w:val="24"/>
          <w:szCs w:val="24"/>
        </w:rPr>
        <w:t xml:space="preserve"> </w:t>
      </w:r>
      <w:r w:rsidRPr="00E843E8">
        <w:rPr>
          <w:sz w:val="24"/>
          <w:szCs w:val="24"/>
        </w:rPr>
        <w:t>(</w:t>
      </w:r>
      <w:r w:rsidRPr="00E843E8">
        <w:rPr>
          <w:i/>
          <w:sz w:val="24"/>
          <w:szCs w:val="24"/>
        </w:rPr>
        <w:t>два</w:t>
      </w:r>
      <w:r w:rsidRPr="00E843E8">
        <w:rPr>
          <w:sz w:val="24"/>
          <w:szCs w:val="24"/>
        </w:rPr>
        <w:t>)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еднообразни</w:t>
      </w:r>
      <w:r w:rsidRPr="00E843E8">
        <w:rPr>
          <w:spacing w:val="11"/>
          <w:sz w:val="24"/>
          <w:szCs w:val="24"/>
        </w:rPr>
        <w:t xml:space="preserve"> </w:t>
      </w:r>
      <w:r w:rsidRPr="00E843E8">
        <w:rPr>
          <w:sz w:val="24"/>
          <w:szCs w:val="24"/>
        </w:rPr>
        <w:t>екземпляра</w:t>
      </w:r>
      <w:r w:rsidRPr="00E843E8">
        <w:rPr>
          <w:spacing w:val="19"/>
          <w:sz w:val="24"/>
          <w:szCs w:val="24"/>
        </w:rPr>
        <w:t xml:space="preserve"> </w:t>
      </w:r>
      <w:r w:rsidRPr="00E843E8">
        <w:rPr>
          <w:sz w:val="24"/>
          <w:szCs w:val="24"/>
        </w:rPr>
        <w:t>–</w:t>
      </w:r>
      <w:r w:rsidRPr="00E843E8">
        <w:rPr>
          <w:spacing w:val="14"/>
          <w:sz w:val="24"/>
          <w:szCs w:val="24"/>
        </w:rPr>
        <w:t xml:space="preserve"> </w:t>
      </w:r>
      <w:r w:rsidRPr="00E843E8">
        <w:rPr>
          <w:sz w:val="24"/>
          <w:szCs w:val="24"/>
        </w:rPr>
        <w:t>един</w:t>
      </w:r>
      <w:r w:rsidRPr="00E843E8">
        <w:rPr>
          <w:spacing w:val="12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Възложителя и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един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Изпълнителя.</w:t>
      </w:r>
    </w:p>
    <w:p w14:paraId="161FAB30" w14:textId="77777777" w:rsidR="00764006" w:rsidRPr="00E843E8" w:rsidRDefault="00764006" w:rsidP="00E843E8">
      <w:pPr>
        <w:pStyle w:val="BodyText"/>
        <w:ind w:left="699" w:firstLine="0"/>
        <w:rPr>
          <w:sz w:val="24"/>
          <w:szCs w:val="24"/>
        </w:rPr>
      </w:pPr>
      <w:r w:rsidRPr="00E843E8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B77E2" wp14:editId="5CB2F603">
                <wp:simplePos x="0" y="0"/>
                <wp:positionH relativeFrom="page">
                  <wp:posOffset>1079500</wp:posOffset>
                </wp:positionH>
                <wp:positionV relativeFrom="paragraph">
                  <wp:posOffset>144780</wp:posOffset>
                </wp:positionV>
                <wp:extent cx="756285" cy="635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731CA8E" id="Rectangle 4" o:spid="_x0000_s1026" style="position:absolute;margin-left:85pt;margin-top:11.4pt;width:59.55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m8vdQIAAPg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 w:rsidRPr="00E843E8">
        <w:rPr>
          <w:sz w:val="24"/>
          <w:szCs w:val="24"/>
        </w:rPr>
        <w:t>Приложения:</w:t>
      </w:r>
    </w:p>
    <w:p w14:paraId="57F70C72" w14:textId="77777777" w:rsidR="00764006" w:rsidRPr="00E843E8" w:rsidRDefault="00764006" w:rsidP="00E843E8">
      <w:pPr>
        <w:pStyle w:val="BodyText"/>
        <w:spacing w:before="35"/>
        <w:ind w:right="128"/>
        <w:rPr>
          <w:sz w:val="24"/>
          <w:szCs w:val="24"/>
        </w:rPr>
      </w:pPr>
      <w:r w:rsidRPr="00E843E8">
        <w:rPr>
          <w:b/>
          <w:sz w:val="24"/>
          <w:szCs w:val="24"/>
        </w:rPr>
        <w:t>Чл.</w:t>
      </w:r>
      <w:r w:rsidRPr="00E843E8">
        <w:rPr>
          <w:b/>
          <w:spacing w:val="38"/>
          <w:sz w:val="24"/>
          <w:szCs w:val="24"/>
        </w:rPr>
        <w:t xml:space="preserve"> </w:t>
      </w:r>
      <w:r w:rsidRPr="00E843E8">
        <w:rPr>
          <w:b/>
          <w:sz w:val="24"/>
          <w:szCs w:val="24"/>
        </w:rPr>
        <w:t>40.</w:t>
      </w:r>
      <w:r w:rsidRPr="00E843E8">
        <w:rPr>
          <w:b/>
          <w:spacing w:val="38"/>
          <w:sz w:val="24"/>
          <w:szCs w:val="24"/>
        </w:rPr>
        <w:t xml:space="preserve"> </w:t>
      </w:r>
      <w:r w:rsidRPr="00E843E8">
        <w:rPr>
          <w:sz w:val="24"/>
          <w:szCs w:val="24"/>
        </w:rPr>
        <w:t>Към</w:t>
      </w:r>
      <w:r w:rsidRPr="00E843E8">
        <w:rPr>
          <w:spacing w:val="35"/>
          <w:sz w:val="24"/>
          <w:szCs w:val="24"/>
        </w:rPr>
        <w:t xml:space="preserve"> </w:t>
      </w:r>
      <w:r w:rsidRPr="00E843E8">
        <w:rPr>
          <w:sz w:val="24"/>
          <w:szCs w:val="24"/>
        </w:rPr>
        <w:t>този</w:t>
      </w:r>
      <w:r w:rsidRPr="00E843E8">
        <w:rPr>
          <w:spacing w:val="41"/>
          <w:sz w:val="24"/>
          <w:szCs w:val="24"/>
        </w:rPr>
        <w:t xml:space="preserve"> </w:t>
      </w:r>
      <w:r w:rsidRPr="00E843E8">
        <w:rPr>
          <w:sz w:val="24"/>
          <w:szCs w:val="24"/>
        </w:rPr>
        <w:t>Договор</w:t>
      </w:r>
      <w:r w:rsidRPr="00E843E8">
        <w:rPr>
          <w:spacing w:val="40"/>
          <w:sz w:val="24"/>
          <w:szCs w:val="24"/>
        </w:rPr>
        <w:t xml:space="preserve"> </w:t>
      </w:r>
      <w:r w:rsidRPr="00E843E8">
        <w:rPr>
          <w:sz w:val="24"/>
          <w:szCs w:val="24"/>
        </w:rPr>
        <w:t>се</w:t>
      </w:r>
      <w:r w:rsidRPr="00E843E8">
        <w:rPr>
          <w:spacing w:val="33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прилагат</w:t>
      </w:r>
      <w:r w:rsidRPr="00E843E8">
        <w:rPr>
          <w:spacing w:val="35"/>
          <w:sz w:val="24"/>
          <w:szCs w:val="24"/>
        </w:rPr>
        <w:t xml:space="preserve"> </w:t>
      </w:r>
      <w:r w:rsidRPr="00E843E8">
        <w:rPr>
          <w:sz w:val="24"/>
          <w:szCs w:val="24"/>
        </w:rPr>
        <w:t>и</w:t>
      </w:r>
      <w:r w:rsidRPr="00E843E8">
        <w:rPr>
          <w:spacing w:val="37"/>
          <w:sz w:val="24"/>
          <w:szCs w:val="24"/>
        </w:rPr>
        <w:t xml:space="preserve"> </w:t>
      </w:r>
      <w:r w:rsidRPr="00E843E8">
        <w:rPr>
          <w:sz w:val="24"/>
          <w:szCs w:val="24"/>
        </w:rPr>
        <w:t>са</w:t>
      </w:r>
      <w:r w:rsidRPr="00E843E8">
        <w:rPr>
          <w:spacing w:val="33"/>
          <w:sz w:val="24"/>
          <w:szCs w:val="24"/>
        </w:rPr>
        <w:t xml:space="preserve"> </w:t>
      </w:r>
      <w:r w:rsidRPr="00E843E8">
        <w:rPr>
          <w:sz w:val="24"/>
          <w:szCs w:val="24"/>
        </w:rPr>
        <w:t>неразделна</w:t>
      </w:r>
      <w:r w:rsidRPr="00E843E8">
        <w:rPr>
          <w:spacing w:val="43"/>
          <w:sz w:val="24"/>
          <w:szCs w:val="24"/>
        </w:rPr>
        <w:t xml:space="preserve"> </w:t>
      </w:r>
      <w:r w:rsidRPr="00E843E8">
        <w:rPr>
          <w:sz w:val="24"/>
          <w:szCs w:val="24"/>
        </w:rPr>
        <w:t>част</w:t>
      </w:r>
      <w:r w:rsidRPr="00E843E8">
        <w:rPr>
          <w:spacing w:val="35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39"/>
          <w:sz w:val="24"/>
          <w:szCs w:val="24"/>
        </w:rPr>
        <w:t xml:space="preserve"> </w:t>
      </w:r>
      <w:r w:rsidRPr="00E843E8">
        <w:rPr>
          <w:sz w:val="24"/>
          <w:szCs w:val="24"/>
        </w:rPr>
        <w:t>него</w:t>
      </w:r>
      <w:r w:rsidRPr="00E843E8">
        <w:rPr>
          <w:spacing w:val="35"/>
          <w:sz w:val="24"/>
          <w:szCs w:val="24"/>
        </w:rPr>
        <w:t xml:space="preserve"> </w:t>
      </w:r>
      <w:r w:rsidRPr="00E843E8">
        <w:rPr>
          <w:sz w:val="24"/>
          <w:szCs w:val="24"/>
        </w:rPr>
        <w:t>следните</w:t>
      </w:r>
      <w:r w:rsidRPr="00E843E8">
        <w:rPr>
          <w:spacing w:val="-52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приложения:</w:t>
      </w:r>
    </w:p>
    <w:p w14:paraId="3BA54EF6" w14:textId="77777777" w:rsidR="00764006" w:rsidRPr="00E843E8" w:rsidRDefault="00764006" w:rsidP="00E843E8">
      <w:pPr>
        <w:pStyle w:val="ListParagraph"/>
        <w:numPr>
          <w:ilvl w:val="0"/>
          <w:numId w:val="1"/>
        </w:numPr>
        <w:tabs>
          <w:tab w:val="left" w:pos="921"/>
        </w:tabs>
        <w:ind w:hanging="222"/>
        <w:rPr>
          <w:sz w:val="24"/>
          <w:szCs w:val="24"/>
        </w:rPr>
      </w:pPr>
      <w:r w:rsidRPr="00E843E8">
        <w:rPr>
          <w:sz w:val="24"/>
          <w:szCs w:val="24"/>
        </w:rPr>
        <w:t>Техническа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спецификация;</w:t>
      </w:r>
    </w:p>
    <w:p w14:paraId="4FD317EC" w14:textId="77777777" w:rsidR="00764006" w:rsidRPr="00E843E8" w:rsidRDefault="00764006" w:rsidP="00E843E8">
      <w:pPr>
        <w:pStyle w:val="ListParagraph"/>
        <w:numPr>
          <w:ilvl w:val="0"/>
          <w:numId w:val="1"/>
        </w:numPr>
        <w:tabs>
          <w:tab w:val="left" w:pos="921"/>
        </w:tabs>
        <w:spacing w:before="35"/>
        <w:ind w:hanging="222"/>
        <w:rPr>
          <w:sz w:val="24"/>
          <w:szCs w:val="24"/>
        </w:rPr>
      </w:pPr>
      <w:r w:rsidRPr="00E843E8">
        <w:rPr>
          <w:sz w:val="24"/>
          <w:szCs w:val="24"/>
        </w:rPr>
        <w:lastRenderedPageBreak/>
        <w:t>Техническо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предложение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3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ИЗПЪЛНИТЕЛЯ;</w:t>
      </w:r>
    </w:p>
    <w:p w14:paraId="7049896E" w14:textId="77777777" w:rsidR="00764006" w:rsidRPr="00E843E8" w:rsidRDefault="00764006" w:rsidP="00E843E8">
      <w:pPr>
        <w:pStyle w:val="ListParagraph"/>
        <w:numPr>
          <w:ilvl w:val="0"/>
          <w:numId w:val="1"/>
        </w:numPr>
        <w:tabs>
          <w:tab w:val="left" w:pos="926"/>
        </w:tabs>
        <w:spacing w:before="40"/>
        <w:ind w:left="925" w:hanging="227"/>
        <w:rPr>
          <w:sz w:val="24"/>
          <w:szCs w:val="24"/>
        </w:rPr>
      </w:pPr>
      <w:r w:rsidRPr="00E843E8">
        <w:rPr>
          <w:sz w:val="24"/>
          <w:szCs w:val="24"/>
        </w:rPr>
        <w:t>Ценово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предложение</w:t>
      </w:r>
      <w:r w:rsidRPr="00E843E8">
        <w:rPr>
          <w:spacing w:val="-8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1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ИЗПЪЛНИТЕЛЯ;</w:t>
      </w:r>
    </w:p>
    <w:p w14:paraId="502A32DA" w14:textId="77777777" w:rsidR="00764006" w:rsidRPr="00E843E8" w:rsidRDefault="00764006" w:rsidP="00E843E8">
      <w:pPr>
        <w:pStyle w:val="ListParagraph"/>
        <w:numPr>
          <w:ilvl w:val="0"/>
          <w:numId w:val="1"/>
        </w:numPr>
        <w:tabs>
          <w:tab w:val="left" w:pos="921"/>
        </w:tabs>
        <w:spacing w:before="35"/>
        <w:ind w:hanging="222"/>
        <w:rPr>
          <w:sz w:val="24"/>
          <w:szCs w:val="24"/>
        </w:rPr>
      </w:pPr>
      <w:r w:rsidRPr="00E843E8">
        <w:rPr>
          <w:sz w:val="24"/>
          <w:szCs w:val="24"/>
        </w:rPr>
        <w:t>Гаранция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за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изпълнение;</w:t>
      </w:r>
    </w:p>
    <w:p w14:paraId="7DEDB2A1" w14:textId="77777777" w:rsidR="00764006" w:rsidRPr="00E843E8" w:rsidRDefault="00764006" w:rsidP="00E843E8">
      <w:pPr>
        <w:pStyle w:val="ListParagraph"/>
        <w:numPr>
          <w:ilvl w:val="0"/>
          <w:numId w:val="1"/>
        </w:numPr>
        <w:tabs>
          <w:tab w:val="left" w:pos="921"/>
        </w:tabs>
        <w:spacing w:before="40"/>
        <w:ind w:hanging="222"/>
        <w:rPr>
          <w:sz w:val="24"/>
          <w:szCs w:val="24"/>
        </w:rPr>
      </w:pPr>
      <w:r w:rsidRPr="00E843E8">
        <w:rPr>
          <w:sz w:val="24"/>
          <w:szCs w:val="24"/>
        </w:rPr>
        <w:t>Свидетелство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за съдимост;</w:t>
      </w:r>
    </w:p>
    <w:p w14:paraId="22EAB7BC" w14:textId="3D38DE1B" w:rsidR="00764006" w:rsidRPr="00E843E8" w:rsidRDefault="00E843E8" w:rsidP="00E843E8">
      <w:pPr>
        <w:pStyle w:val="ListParagraph"/>
        <w:numPr>
          <w:ilvl w:val="0"/>
          <w:numId w:val="1"/>
        </w:numPr>
        <w:tabs>
          <w:tab w:val="left" w:pos="1031"/>
          <w:tab w:val="left" w:pos="2723"/>
        </w:tabs>
        <w:spacing w:before="40"/>
        <w:ind w:right="516"/>
        <w:rPr>
          <w:sz w:val="24"/>
          <w:szCs w:val="24"/>
        </w:rPr>
      </w:pPr>
      <w:r w:rsidRPr="00E843E8">
        <w:rPr>
          <w:sz w:val="24"/>
          <w:szCs w:val="24"/>
        </w:rPr>
        <w:t>У</w:t>
      </w:r>
      <w:r w:rsidR="00764006" w:rsidRPr="00E843E8">
        <w:rPr>
          <w:sz w:val="24"/>
          <w:szCs w:val="24"/>
        </w:rPr>
        <w:t>достоверение</w:t>
      </w:r>
      <w:r w:rsidR="00764006" w:rsidRPr="00E843E8">
        <w:rPr>
          <w:sz w:val="24"/>
          <w:szCs w:val="24"/>
        </w:rPr>
        <w:tab/>
        <w:t>от</w:t>
      </w:r>
      <w:r w:rsidR="00764006" w:rsidRPr="00E843E8">
        <w:rPr>
          <w:spacing w:val="50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органите</w:t>
      </w:r>
      <w:r w:rsidR="00764006" w:rsidRPr="00E843E8">
        <w:rPr>
          <w:spacing w:val="44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по</w:t>
      </w:r>
      <w:r w:rsidR="00764006" w:rsidRPr="00E843E8">
        <w:rPr>
          <w:spacing w:val="46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приходите</w:t>
      </w:r>
      <w:r w:rsidR="00764006" w:rsidRPr="00E843E8">
        <w:rPr>
          <w:spacing w:val="48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и</w:t>
      </w:r>
      <w:r w:rsidR="00764006" w:rsidRPr="00E843E8">
        <w:rPr>
          <w:spacing w:val="48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удостоверение</w:t>
      </w:r>
      <w:r w:rsidR="00764006" w:rsidRPr="00E843E8">
        <w:rPr>
          <w:spacing w:val="49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от</w:t>
      </w:r>
      <w:r w:rsidR="00764006" w:rsidRPr="00E843E8">
        <w:rPr>
          <w:spacing w:val="50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общината</w:t>
      </w:r>
      <w:r w:rsidR="00764006" w:rsidRPr="00E843E8">
        <w:rPr>
          <w:spacing w:val="48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по</w:t>
      </w:r>
      <w:r w:rsidR="00764006" w:rsidRPr="00E843E8">
        <w:rPr>
          <w:spacing w:val="-52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седалището</w:t>
      </w:r>
      <w:r w:rsidR="00764006" w:rsidRPr="00E843E8">
        <w:rPr>
          <w:spacing w:val="-4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на</w:t>
      </w:r>
      <w:r w:rsidR="00764006" w:rsidRPr="00E843E8">
        <w:rPr>
          <w:spacing w:val="5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възложителя и</w:t>
      </w:r>
      <w:r w:rsidR="00764006" w:rsidRPr="00E843E8">
        <w:rPr>
          <w:spacing w:val="3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на</w:t>
      </w:r>
      <w:r w:rsidR="00764006" w:rsidRPr="00E843E8">
        <w:rPr>
          <w:spacing w:val="5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кандидата</w:t>
      </w:r>
      <w:r w:rsidR="00764006" w:rsidRPr="00E843E8">
        <w:rPr>
          <w:spacing w:val="-2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или</w:t>
      </w:r>
      <w:r w:rsidR="00764006" w:rsidRPr="00E843E8">
        <w:rPr>
          <w:spacing w:val="-1"/>
          <w:sz w:val="24"/>
          <w:szCs w:val="24"/>
        </w:rPr>
        <w:t xml:space="preserve"> </w:t>
      </w:r>
      <w:r w:rsidR="00764006" w:rsidRPr="00E843E8">
        <w:rPr>
          <w:sz w:val="24"/>
          <w:szCs w:val="24"/>
        </w:rPr>
        <w:t>участника;</w:t>
      </w:r>
    </w:p>
    <w:p w14:paraId="21977AD8" w14:textId="77777777" w:rsidR="00764006" w:rsidRPr="00E843E8" w:rsidRDefault="00764006" w:rsidP="00E843E8">
      <w:pPr>
        <w:pStyle w:val="ListParagraph"/>
        <w:numPr>
          <w:ilvl w:val="0"/>
          <w:numId w:val="1"/>
        </w:numPr>
        <w:tabs>
          <w:tab w:val="left" w:pos="921"/>
        </w:tabs>
        <w:spacing w:before="4"/>
        <w:ind w:hanging="222"/>
        <w:rPr>
          <w:sz w:val="24"/>
          <w:szCs w:val="24"/>
        </w:rPr>
      </w:pPr>
      <w:r w:rsidRPr="00E843E8">
        <w:rPr>
          <w:sz w:val="24"/>
          <w:szCs w:val="24"/>
        </w:rPr>
        <w:t>Удостоверение</w:t>
      </w:r>
      <w:r w:rsidRPr="00E843E8">
        <w:rPr>
          <w:spacing w:val="-3"/>
          <w:sz w:val="24"/>
          <w:szCs w:val="24"/>
        </w:rPr>
        <w:t xml:space="preserve"> </w:t>
      </w:r>
      <w:r w:rsidRPr="00E843E8">
        <w:rPr>
          <w:sz w:val="24"/>
          <w:szCs w:val="24"/>
        </w:rPr>
        <w:t>от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органите</w:t>
      </w:r>
      <w:r w:rsidRPr="00E843E8">
        <w:rPr>
          <w:spacing w:val="-7"/>
          <w:sz w:val="24"/>
          <w:szCs w:val="24"/>
        </w:rPr>
        <w:t xml:space="preserve"> </w:t>
      </w:r>
      <w:r w:rsidRPr="00E843E8">
        <w:rPr>
          <w:sz w:val="24"/>
          <w:szCs w:val="24"/>
        </w:rPr>
        <w:t>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Изпълнителна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агенция</w:t>
      </w:r>
      <w:r w:rsidRPr="00E843E8">
        <w:rPr>
          <w:spacing w:val="-10"/>
          <w:sz w:val="24"/>
          <w:szCs w:val="24"/>
        </w:rPr>
        <w:t xml:space="preserve"> </w:t>
      </w:r>
      <w:r w:rsidRPr="00E843E8">
        <w:rPr>
          <w:sz w:val="24"/>
          <w:szCs w:val="24"/>
        </w:rPr>
        <w:t>„Главна</w:t>
      </w:r>
      <w:r w:rsidRPr="00E843E8">
        <w:rPr>
          <w:spacing w:val="-2"/>
          <w:sz w:val="24"/>
          <w:szCs w:val="24"/>
        </w:rPr>
        <w:t xml:space="preserve"> </w:t>
      </w:r>
      <w:r w:rsidRPr="00E843E8">
        <w:rPr>
          <w:sz w:val="24"/>
          <w:szCs w:val="24"/>
        </w:rPr>
        <w:t>инспекция</w:t>
      </w:r>
      <w:r w:rsidRPr="00E843E8">
        <w:rPr>
          <w:spacing w:val="-1"/>
          <w:sz w:val="24"/>
          <w:szCs w:val="24"/>
        </w:rPr>
        <w:t xml:space="preserve"> </w:t>
      </w:r>
      <w:r w:rsidRPr="00E843E8">
        <w:rPr>
          <w:sz w:val="24"/>
          <w:szCs w:val="24"/>
        </w:rPr>
        <w:t>по</w:t>
      </w:r>
      <w:r w:rsidRPr="00E843E8">
        <w:rPr>
          <w:spacing w:val="-5"/>
          <w:sz w:val="24"/>
          <w:szCs w:val="24"/>
        </w:rPr>
        <w:t xml:space="preserve"> </w:t>
      </w:r>
      <w:r w:rsidRPr="00E843E8">
        <w:rPr>
          <w:sz w:val="24"/>
          <w:szCs w:val="24"/>
        </w:rPr>
        <w:t>труда“</w:t>
      </w:r>
    </w:p>
    <w:p w14:paraId="4B507840" w14:textId="77777777" w:rsidR="00975F8F" w:rsidRDefault="00975F8F" w:rsidP="00764006">
      <w:pPr>
        <w:pStyle w:val="BodyText"/>
        <w:spacing w:before="3"/>
        <w:ind w:left="0" w:firstLine="0"/>
        <w:jc w:val="left"/>
        <w:rPr>
          <w:sz w:val="24"/>
          <w:szCs w:val="24"/>
        </w:rPr>
      </w:pPr>
    </w:p>
    <w:p w14:paraId="69220989" w14:textId="77777777" w:rsidR="00975F8F" w:rsidRPr="00066B20" w:rsidRDefault="00975F8F" w:rsidP="00764006">
      <w:pPr>
        <w:pStyle w:val="BodyText"/>
        <w:spacing w:before="3"/>
        <w:ind w:left="0" w:firstLine="0"/>
        <w:jc w:val="left"/>
        <w:rPr>
          <w:sz w:val="24"/>
          <w:szCs w:val="24"/>
        </w:rPr>
      </w:pPr>
    </w:p>
    <w:p w14:paraId="057D0380" w14:textId="77777777" w:rsidR="00F909A6" w:rsidRDefault="00F909A6" w:rsidP="00F909A6">
      <w:pPr>
        <w:ind w:right="1"/>
      </w:pPr>
    </w:p>
    <w:p w14:paraId="27FBEF63" w14:textId="77777777" w:rsidR="00F909A6" w:rsidRPr="00FC3327" w:rsidRDefault="00F909A6" w:rsidP="00F909A6">
      <w:pPr>
        <w:ind w:right="1"/>
        <w:rPr>
          <w:b/>
          <w:spacing w:val="-3"/>
        </w:rPr>
      </w:pPr>
      <w:r>
        <w:rPr>
          <w:b/>
          <w:spacing w:val="-3"/>
        </w:rPr>
        <w:t xml:space="preserve">ЗА </w:t>
      </w:r>
      <w:r w:rsidRPr="002567CB">
        <w:rPr>
          <w:b/>
          <w:spacing w:val="-3"/>
        </w:rPr>
        <w:t>ВЪЗЛОЖИТЕЛ:</w:t>
      </w:r>
      <w:r w:rsidRPr="002567CB">
        <w:rPr>
          <w:b/>
          <w:spacing w:val="-3"/>
        </w:rPr>
        <w:tab/>
      </w:r>
      <w:r w:rsidRPr="002567CB">
        <w:rPr>
          <w:b/>
          <w:spacing w:val="-3"/>
        </w:rPr>
        <w:tab/>
      </w:r>
      <w:r w:rsidRPr="002567CB">
        <w:rPr>
          <w:b/>
          <w:spacing w:val="-3"/>
        </w:rPr>
        <w:tab/>
      </w:r>
      <w:r w:rsidRPr="002567CB">
        <w:rPr>
          <w:b/>
          <w:spacing w:val="-3"/>
        </w:rPr>
        <w:tab/>
      </w:r>
      <w:r w:rsidRPr="002567CB">
        <w:rPr>
          <w:b/>
          <w:spacing w:val="-3"/>
        </w:rPr>
        <w:tab/>
      </w:r>
      <w:r>
        <w:rPr>
          <w:b/>
          <w:spacing w:val="-3"/>
        </w:rPr>
        <w:t xml:space="preserve">ЗА </w:t>
      </w:r>
      <w:r w:rsidRPr="002567CB">
        <w:rPr>
          <w:b/>
          <w:spacing w:val="-3"/>
        </w:rPr>
        <w:t xml:space="preserve">ИЗПЪЛНИТЕЛ: </w:t>
      </w:r>
    </w:p>
    <w:p w14:paraId="071B710D" w14:textId="77777777" w:rsidR="00F909A6" w:rsidRDefault="00F909A6" w:rsidP="00F909A6">
      <w:pPr>
        <w:ind w:right="1"/>
        <w:rPr>
          <w:b/>
          <w:spacing w:val="-3"/>
        </w:rPr>
      </w:pPr>
    </w:p>
    <w:p w14:paraId="42CCA928" w14:textId="49978783" w:rsidR="00F909A6" w:rsidRPr="002D57AC" w:rsidRDefault="00F909A6" w:rsidP="00F909A6">
      <w:pPr>
        <w:tabs>
          <w:tab w:val="num" w:pos="1800"/>
        </w:tabs>
        <w:suppressAutoHyphens/>
        <w:ind w:right="1"/>
        <w:rPr>
          <w:i/>
        </w:rPr>
      </w:pPr>
      <w:r w:rsidRPr="002D57AC">
        <w:rPr>
          <w:i/>
        </w:rPr>
        <w:t xml:space="preserve">1. </w:t>
      </w:r>
      <w:r w:rsidRPr="002D57AC">
        <w:rPr>
          <w:b/>
          <w:bCs/>
        </w:rPr>
        <w:sym w:font="Wingdings" w:char="F03F"/>
      </w:r>
      <w:r>
        <w:t>…………..</w:t>
      </w:r>
      <w:r w:rsidRPr="002D57AC">
        <w:t>………</w:t>
      </w:r>
      <w:r w:rsidRPr="002D57AC">
        <w:rPr>
          <w:i/>
        </w:rPr>
        <w:t xml:space="preserve">                                          </w:t>
      </w:r>
      <w:r w:rsidRPr="002D57AC">
        <w:rPr>
          <w:i/>
        </w:rPr>
        <w:tab/>
        <w:t xml:space="preserve">          </w:t>
      </w:r>
      <w:r w:rsidR="001517A6" w:rsidRPr="002D57AC">
        <w:rPr>
          <w:b/>
          <w:bCs/>
        </w:rPr>
        <w:sym w:font="Wingdings" w:char="F03F"/>
      </w:r>
      <w:r w:rsidR="00A30627">
        <w:t>………</w:t>
      </w:r>
      <w:r w:rsidR="001517A6">
        <w:t>…..</w:t>
      </w:r>
      <w:r w:rsidR="001517A6" w:rsidRPr="002D57AC">
        <w:t>………</w:t>
      </w:r>
      <w:r w:rsidR="001517A6" w:rsidRPr="002D57AC">
        <w:rPr>
          <w:i/>
        </w:rPr>
        <w:t xml:space="preserve">                                          </w:t>
      </w:r>
    </w:p>
    <w:p w14:paraId="40824E87" w14:textId="7B701C33" w:rsidR="00F909A6" w:rsidRPr="00865F2F" w:rsidRDefault="00F909A6" w:rsidP="00F909A6">
      <w:pPr>
        <w:tabs>
          <w:tab w:val="num" w:pos="1800"/>
        </w:tabs>
        <w:suppressAutoHyphens/>
        <w:ind w:right="1"/>
        <w:rPr>
          <w:bCs/>
          <w:i/>
          <w:iCs/>
          <w:sz w:val="18"/>
          <w:szCs w:val="18"/>
        </w:rPr>
      </w:pPr>
      <w:r w:rsidRPr="002D57AC">
        <w:rPr>
          <w:b/>
          <w:bCs/>
          <w:i/>
          <w:iCs/>
        </w:rPr>
        <w:t xml:space="preserve">(Директор на ТП „ДГС </w:t>
      </w:r>
      <w:r>
        <w:rPr>
          <w:b/>
          <w:bCs/>
          <w:i/>
          <w:iCs/>
        </w:rPr>
        <w:t xml:space="preserve">Кипилово” –      </w:t>
      </w:r>
      <w:r w:rsidRPr="002D57AC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</w:t>
      </w:r>
      <w:r w:rsidRPr="002D57AC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                  </w:t>
      </w:r>
      <w:r w:rsidRPr="002D57AC">
        <w:rPr>
          <w:i/>
        </w:rPr>
        <w:t xml:space="preserve">управител на </w:t>
      </w:r>
      <w:r>
        <w:rPr>
          <w:i/>
        </w:rPr>
        <w:t>„</w:t>
      </w:r>
      <w:r w:rsidR="00A30627">
        <w:rPr>
          <w:b/>
          <w:i/>
          <w:sz w:val="18"/>
          <w:szCs w:val="18"/>
        </w:rPr>
        <w:t>………….“</w:t>
      </w:r>
    </w:p>
    <w:p w14:paraId="620B7991" w14:textId="77777777" w:rsidR="00F909A6" w:rsidRPr="002D57AC" w:rsidRDefault="00F909A6" w:rsidP="00F909A6">
      <w:pPr>
        <w:tabs>
          <w:tab w:val="num" w:pos="1800"/>
        </w:tabs>
        <w:suppressAutoHyphens/>
        <w:ind w:right="1"/>
        <w:rPr>
          <w:i/>
        </w:rPr>
      </w:pPr>
      <w:r>
        <w:rPr>
          <w:b/>
          <w:bCs/>
          <w:i/>
          <w:iCs/>
        </w:rPr>
        <w:t xml:space="preserve">                     </w:t>
      </w:r>
      <w:r w:rsidRPr="002D57AC">
        <w:rPr>
          <w:b/>
          <w:bCs/>
          <w:i/>
          <w:iCs/>
        </w:rPr>
        <w:t xml:space="preserve">инж. </w:t>
      </w:r>
      <w:r>
        <w:rPr>
          <w:b/>
          <w:i/>
        </w:rPr>
        <w:t>Къньо Стоянов</w:t>
      </w:r>
      <w:r w:rsidRPr="002D57AC">
        <w:rPr>
          <w:b/>
          <w:bCs/>
          <w:i/>
          <w:iCs/>
        </w:rPr>
        <w:t>)</w:t>
      </w:r>
      <w:r w:rsidRPr="002D57AC">
        <w:rPr>
          <w:i/>
        </w:rPr>
        <w:tab/>
      </w:r>
      <w:r w:rsidRPr="002D57AC">
        <w:rPr>
          <w:i/>
        </w:rPr>
        <w:tab/>
        <w:t xml:space="preserve">       </w:t>
      </w:r>
    </w:p>
    <w:p w14:paraId="6D43986C" w14:textId="77777777" w:rsidR="00F909A6" w:rsidRPr="002D57AC" w:rsidRDefault="00F909A6" w:rsidP="00F909A6">
      <w:pPr>
        <w:tabs>
          <w:tab w:val="num" w:pos="1800"/>
        </w:tabs>
        <w:suppressAutoHyphens/>
        <w:ind w:right="1"/>
        <w:rPr>
          <w:i/>
        </w:rPr>
      </w:pPr>
      <w:r w:rsidRPr="002D57AC">
        <w:rPr>
          <w:i/>
        </w:rPr>
        <w:t xml:space="preserve">                                                                                        </w:t>
      </w:r>
    </w:p>
    <w:p w14:paraId="553B64E3" w14:textId="150430BC" w:rsidR="00F909A6" w:rsidRPr="002D57AC" w:rsidRDefault="00F909A6" w:rsidP="00F909A6">
      <w:pPr>
        <w:tabs>
          <w:tab w:val="num" w:pos="1800"/>
        </w:tabs>
        <w:suppressAutoHyphens/>
        <w:ind w:right="1"/>
        <w:rPr>
          <w:b/>
          <w:i/>
        </w:rPr>
      </w:pPr>
      <w:r w:rsidRPr="002D57AC">
        <w:rPr>
          <w:i/>
        </w:rPr>
        <w:t xml:space="preserve">2. </w:t>
      </w:r>
      <w:r w:rsidR="00A30627" w:rsidRPr="002D57AC">
        <w:rPr>
          <w:b/>
          <w:bCs/>
        </w:rPr>
        <w:sym w:font="Wingdings" w:char="F03F"/>
      </w:r>
      <w:r w:rsidR="00A30627">
        <w:t>…………..</w:t>
      </w:r>
      <w:r w:rsidR="00A30627" w:rsidRPr="002D57AC">
        <w:t>………</w:t>
      </w:r>
    </w:p>
    <w:p w14:paraId="629A49D4" w14:textId="45B911FB" w:rsidR="00F909A6" w:rsidRPr="002D57AC" w:rsidRDefault="00F909A6" w:rsidP="00F909A6">
      <w:pPr>
        <w:overflowPunct w:val="0"/>
        <w:adjustRightInd w:val="0"/>
        <w:ind w:right="1"/>
        <w:rPr>
          <w:b/>
          <w:bCs/>
          <w:i/>
          <w:iCs/>
        </w:rPr>
      </w:pPr>
      <w:r w:rsidRPr="002D57AC">
        <w:rPr>
          <w:b/>
          <w:bCs/>
          <w:i/>
          <w:iCs/>
        </w:rPr>
        <w:t xml:space="preserve">(Гл. Счетоводител – </w:t>
      </w:r>
      <w:r w:rsidR="00A30627">
        <w:rPr>
          <w:b/>
          <w:bCs/>
          <w:i/>
          <w:iCs/>
        </w:rPr>
        <w:t>С.Симеонова</w:t>
      </w:r>
      <w:r w:rsidRPr="002D57AC">
        <w:rPr>
          <w:b/>
          <w:bCs/>
          <w:i/>
          <w:iCs/>
        </w:rPr>
        <w:t>)</w:t>
      </w:r>
    </w:p>
    <w:p w14:paraId="540F4366" w14:textId="77777777" w:rsidR="00F909A6" w:rsidRPr="002D57AC" w:rsidRDefault="00F909A6" w:rsidP="00F909A6">
      <w:pPr>
        <w:overflowPunct w:val="0"/>
        <w:adjustRightInd w:val="0"/>
        <w:ind w:right="1"/>
        <w:rPr>
          <w:i/>
        </w:rPr>
      </w:pPr>
    </w:p>
    <w:p w14:paraId="689983C8" w14:textId="2EA9E1AE" w:rsidR="00F909A6" w:rsidRPr="002D57AC" w:rsidRDefault="00F909A6" w:rsidP="00F909A6">
      <w:pPr>
        <w:overflowPunct w:val="0"/>
        <w:adjustRightInd w:val="0"/>
        <w:ind w:right="1"/>
        <w:rPr>
          <w:i/>
        </w:rPr>
      </w:pPr>
      <w:r w:rsidRPr="002D57AC">
        <w:rPr>
          <w:i/>
        </w:rPr>
        <w:t>3.</w:t>
      </w:r>
      <w:r w:rsidR="001517A6" w:rsidRPr="001517A6">
        <w:rPr>
          <w:b/>
          <w:bCs/>
        </w:rPr>
        <w:t xml:space="preserve"> </w:t>
      </w:r>
      <w:r w:rsidR="00A30627">
        <w:rPr>
          <w:b/>
          <w:bCs/>
        </w:rPr>
        <w:sym w:font="Wingdings" w:char="F03F"/>
      </w:r>
      <w:r w:rsidR="00A30627">
        <w:t>…………..………</w:t>
      </w:r>
    </w:p>
    <w:p w14:paraId="646186CA" w14:textId="497F8D7D" w:rsidR="00F909A6" w:rsidRPr="002D57AC" w:rsidRDefault="00F909A6" w:rsidP="00F909A6">
      <w:pPr>
        <w:pStyle w:val="BodyText"/>
        <w:ind w:left="0" w:right="1" w:firstLine="0"/>
        <w:rPr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(Юрисконсулт – Т</w:t>
      </w:r>
      <w:r w:rsidR="00A30627">
        <w:rPr>
          <w:b/>
          <w:bCs/>
          <w:i/>
          <w:iCs/>
          <w:sz w:val="24"/>
          <w:szCs w:val="24"/>
        </w:rPr>
        <w:t>.</w:t>
      </w:r>
      <w:r>
        <w:rPr>
          <w:b/>
          <w:bCs/>
          <w:i/>
          <w:iCs/>
          <w:sz w:val="24"/>
          <w:szCs w:val="24"/>
        </w:rPr>
        <w:t xml:space="preserve"> Тодорова</w:t>
      </w:r>
      <w:r w:rsidRPr="002D57AC">
        <w:rPr>
          <w:i/>
          <w:sz w:val="24"/>
          <w:szCs w:val="24"/>
        </w:rPr>
        <w:t>)</w:t>
      </w:r>
    </w:p>
    <w:p w14:paraId="0C7CEC3F" w14:textId="77777777" w:rsidR="00F909A6" w:rsidRDefault="00F909A6" w:rsidP="00F909A6">
      <w:pPr>
        <w:ind w:left="566"/>
      </w:pPr>
    </w:p>
    <w:p w14:paraId="2F7FDFD7" w14:textId="77777777" w:rsidR="00F909A6" w:rsidRDefault="00F909A6" w:rsidP="00F909A6">
      <w:pPr>
        <w:ind w:left="566"/>
      </w:pPr>
      <w:r>
        <w:t xml:space="preserve"> </w:t>
      </w:r>
    </w:p>
    <w:p w14:paraId="5D8AEB8D" w14:textId="566CF74A" w:rsidR="00764006" w:rsidRPr="00FA4F64" w:rsidRDefault="00764006" w:rsidP="00F909A6">
      <w:pPr>
        <w:pStyle w:val="Heading2"/>
        <w:tabs>
          <w:tab w:val="left" w:pos="2934"/>
        </w:tabs>
        <w:ind w:left="814"/>
        <w:rPr>
          <w:i/>
          <w:sz w:val="24"/>
          <w:szCs w:val="24"/>
          <w:u w:val="none"/>
        </w:rPr>
      </w:pPr>
      <w:bookmarkStart w:id="5" w:name="_GoBack"/>
      <w:bookmarkEnd w:id="5"/>
    </w:p>
    <w:sectPr w:rsidR="00764006" w:rsidRPr="00FA4F64" w:rsidSect="00F909A6">
      <w:footerReference w:type="default" r:id="rId10"/>
      <w:pgSz w:w="11910" w:h="16840"/>
      <w:pgMar w:top="880" w:right="711" w:bottom="980" w:left="1000" w:header="0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5ABF5" w14:textId="77777777" w:rsidR="003F3364" w:rsidRDefault="003F3364">
      <w:r>
        <w:separator/>
      </w:r>
    </w:p>
  </w:endnote>
  <w:endnote w:type="continuationSeparator" w:id="0">
    <w:p w14:paraId="6CB34C24" w14:textId="77777777" w:rsidR="003F3364" w:rsidRDefault="003F3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58AB9" w14:textId="573B9A2B" w:rsidR="00A7719A" w:rsidRDefault="00F909A6" w:rsidP="00A30627">
    <w:pPr>
      <w:pStyle w:val="BodyText"/>
      <w:pBdr>
        <w:top w:val="single" w:sz="4" w:space="1" w:color="auto"/>
      </w:pBdr>
      <w:rPr>
        <w:sz w:val="20"/>
      </w:rPr>
    </w:pPr>
    <w:r w:rsidRPr="001275A8">
      <w:rPr>
        <w:sz w:val="24"/>
        <w:szCs w:val="24"/>
      </w:rPr>
      <w:t>ВЪЗЛОЖИТЕЛ:</w:t>
    </w:r>
    <w:r w:rsidRPr="001275A8">
      <w:rPr>
        <w:sz w:val="24"/>
        <w:szCs w:val="24"/>
      </w:rPr>
      <w:sym w:font="Wingdings" w:char="F03F"/>
    </w:r>
    <w:r w:rsidRPr="001275A8">
      <w:rPr>
        <w:sz w:val="24"/>
        <w:szCs w:val="24"/>
      </w:rPr>
      <w:t>…</w:t>
    </w:r>
    <w:r w:rsidR="00A30627">
      <w:rPr>
        <w:sz w:val="24"/>
        <w:szCs w:val="24"/>
      </w:rPr>
      <w:t xml:space="preserve">……………….                      </w:t>
    </w:r>
    <w:r w:rsidRPr="001275A8">
      <w:rPr>
        <w:sz w:val="24"/>
        <w:szCs w:val="24"/>
      </w:rPr>
      <w:t>ИЗПЪЛНИТЕЛ</w:t>
    </w:r>
    <w:r w:rsidR="001517A6" w:rsidRPr="001275A8">
      <w:rPr>
        <w:sz w:val="24"/>
        <w:szCs w:val="24"/>
      </w:rPr>
      <w:t>:</w:t>
    </w:r>
    <w:r w:rsidR="00A30627" w:rsidRPr="00A30627">
      <w:rPr>
        <w:sz w:val="24"/>
        <w:szCs w:val="24"/>
      </w:rPr>
      <w:t xml:space="preserve"> </w:t>
    </w:r>
    <w:r w:rsidR="00A30627" w:rsidRPr="001275A8">
      <w:rPr>
        <w:sz w:val="24"/>
        <w:szCs w:val="24"/>
      </w:rPr>
      <w:sym w:font="Wingdings" w:char="F03F"/>
    </w:r>
    <w:r w:rsidR="00A30627" w:rsidRPr="001275A8">
      <w:rPr>
        <w:sz w:val="24"/>
        <w:szCs w:val="24"/>
      </w:rPr>
      <w:t>…</w:t>
    </w:r>
    <w:r w:rsidR="00A30627">
      <w:rPr>
        <w:sz w:val="24"/>
        <w:szCs w:val="24"/>
      </w:rPr>
      <w:t xml:space="preserve">……………….  </w:t>
    </w:r>
    <w:r w:rsidR="007D1F20"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7BB5532" wp14:editId="38C0060D">
              <wp:simplePos x="0" y="0"/>
              <wp:positionH relativeFrom="page">
                <wp:posOffset>6553835</wp:posOffset>
              </wp:positionH>
              <wp:positionV relativeFrom="page">
                <wp:posOffset>10046970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B504FA" w14:textId="797F16DA" w:rsidR="00A7719A" w:rsidRDefault="003E573A">
                          <w:pPr>
                            <w:pStyle w:val="BodyText"/>
                            <w:spacing w:line="245" w:lineRule="exact"/>
                            <w:ind w:left="60" w:firstLine="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30627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B55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16.05pt;margin-top:791.1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pS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" filled="f" stroked="f">
              <v:textbox inset="0,0,0,0">
                <w:txbxContent>
                  <w:p w14:paraId="39B504FA" w14:textId="797F16DA" w:rsidR="00A7719A" w:rsidRDefault="003E573A">
                    <w:pPr>
                      <w:pStyle w:val="BodyText"/>
                      <w:spacing w:line="245" w:lineRule="exact"/>
                      <w:ind w:left="60" w:firstLine="0"/>
                      <w:jc w:val="left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30627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3175B" w14:textId="77777777" w:rsidR="003F3364" w:rsidRDefault="003F3364">
      <w:r>
        <w:separator/>
      </w:r>
    </w:p>
  </w:footnote>
  <w:footnote w:type="continuationSeparator" w:id="0">
    <w:p w14:paraId="36539D30" w14:textId="77777777" w:rsidR="003F3364" w:rsidRDefault="003F3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1911"/>
    <w:multiLevelType w:val="hybridMultilevel"/>
    <w:tmpl w:val="AB02DA56"/>
    <w:lvl w:ilvl="0" w:tplc="C936C842">
      <w:start w:val="1"/>
      <w:numFmt w:val="decimal"/>
      <w:lvlText w:val="%1."/>
      <w:lvlJc w:val="left"/>
      <w:pPr>
        <w:ind w:left="133" w:hanging="2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31F62CE8">
      <w:numFmt w:val="bullet"/>
      <w:lvlText w:val="•"/>
      <w:lvlJc w:val="left"/>
      <w:pPr>
        <w:ind w:left="1088" w:hanging="274"/>
      </w:pPr>
      <w:rPr>
        <w:rFonts w:hint="default"/>
        <w:lang w:val="bg-BG" w:eastAsia="en-US" w:bidi="ar-SA"/>
      </w:rPr>
    </w:lvl>
    <w:lvl w:ilvl="2" w:tplc="461E6A6A">
      <w:numFmt w:val="bullet"/>
      <w:lvlText w:val="•"/>
      <w:lvlJc w:val="left"/>
      <w:pPr>
        <w:ind w:left="2036" w:hanging="274"/>
      </w:pPr>
      <w:rPr>
        <w:rFonts w:hint="default"/>
        <w:lang w:val="bg-BG" w:eastAsia="en-US" w:bidi="ar-SA"/>
      </w:rPr>
    </w:lvl>
    <w:lvl w:ilvl="3" w:tplc="03F2D798">
      <w:numFmt w:val="bullet"/>
      <w:lvlText w:val="•"/>
      <w:lvlJc w:val="left"/>
      <w:pPr>
        <w:ind w:left="2985" w:hanging="274"/>
      </w:pPr>
      <w:rPr>
        <w:rFonts w:hint="default"/>
        <w:lang w:val="bg-BG" w:eastAsia="en-US" w:bidi="ar-SA"/>
      </w:rPr>
    </w:lvl>
    <w:lvl w:ilvl="4" w:tplc="69461D94">
      <w:numFmt w:val="bullet"/>
      <w:lvlText w:val="•"/>
      <w:lvlJc w:val="left"/>
      <w:pPr>
        <w:ind w:left="3933" w:hanging="274"/>
      </w:pPr>
      <w:rPr>
        <w:rFonts w:hint="default"/>
        <w:lang w:val="bg-BG" w:eastAsia="en-US" w:bidi="ar-SA"/>
      </w:rPr>
    </w:lvl>
    <w:lvl w:ilvl="5" w:tplc="2744DADE">
      <w:numFmt w:val="bullet"/>
      <w:lvlText w:val="•"/>
      <w:lvlJc w:val="left"/>
      <w:pPr>
        <w:ind w:left="4882" w:hanging="274"/>
      </w:pPr>
      <w:rPr>
        <w:rFonts w:hint="default"/>
        <w:lang w:val="bg-BG" w:eastAsia="en-US" w:bidi="ar-SA"/>
      </w:rPr>
    </w:lvl>
    <w:lvl w:ilvl="6" w:tplc="353EFDC6">
      <w:numFmt w:val="bullet"/>
      <w:lvlText w:val="•"/>
      <w:lvlJc w:val="left"/>
      <w:pPr>
        <w:ind w:left="5830" w:hanging="274"/>
      </w:pPr>
      <w:rPr>
        <w:rFonts w:hint="default"/>
        <w:lang w:val="bg-BG" w:eastAsia="en-US" w:bidi="ar-SA"/>
      </w:rPr>
    </w:lvl>
    <w:lvl w:ilvl="7" w:tplc="52DC278A">
      <w:numFmt w:val="bullet"/>
      <w:lvlText w:val="•"/>
      <w:lvlJc w:val="left"/>
      <w:pPr>
        <w:ind w:left="6778" w:hanging="274"/>
      </w:pPr>
      <w:rPr>
        <w:rFonts w:hint="default"/>
        <w:lang w:val="bg-BG" w:eastAsia="en-US" w:bidi="ar-SA"/>
      </w:rPr>
    </w:lvl>
    <w:lvl w:ilvl="8" w:tplc="36BE5E0C">
      <w:numFmt w:val="bullet"/>
      <w:lvlText w:val="•"/>
      <w:lvlJc w:val="left"/>
      <w:pPr>
        <w:ind w:left="7727" w:hanging="274"/>
      </w:pPr>
      <w:rPr>
        <w:rFonts w:hint="default"/>
        <w:lang w:val="bg-BG" w:eastAsia="en-US" w:bidi="ar-SA"/>
      </w:rPr>
    </w:lvl>
  </w:abstractNum>
  <w:abstractNum w:abstractNumId="1" w15:restartNumberingAfterBreak="0">
    <w:nsid w:val="051C3531"/>
    <w:multiLevelType w:val="hybridMultilevel"/>
    <w:tmpl w:val="986ACA28"/>
    <w:lvl w:ilvl="0" w:tplc="046036E4">
      <w:start w:val="1"/>
      <w:numFmt w:val="decimal"/>
      <w:lvlText w:val="%1."/>
      <w:lvlJc w:val="left"/>
      <w:pPr>
        <w:ind w:left="930" w:hanging="23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246CB70E">
      <w:numFmt w:val="bullet"/>
      <w:lvlText w:val="•"/>
      <w:lvlJc w:val="left"/>
      <w:pPr>
        <w:ind w:left="1808" w:hanging="231"/>
      </w:pPr>
      <w:rPr>
        <w:rFonts w:hint="default"/>
        <w:lang w:val="bg-BG" w:eastAsia="en-US" w:bidi="ar-SA"/>
      </w:rPr>
    </w:lvl>
    <w:lvl w:ilvl="2" w:tplc="0E4CB6D2">
      <w:numFmt w:val="bullet"/>
      <w:lvlText w:val="•"/>
      <w:lvlJc w:val="left"/>
      <w:pPr>
        <w:ind w:left="2676" w:hanging="231"/>
      </w:pPr>
      <w:rPr>
        <w:rFonts w:hint="default"/>
        <w:lang w:val="bg-BG" w:eastAsia="en-US" w:bidi="ar-SA"/>
      </w:rPr>
    </w:lvl>
    <w:lvl w:ilvl="3" w:tplc="04104F90">
      <w:numFmt w:val="bullet"/>
      <w:lvlText w:val="•"/>
      <w:lvlJc w:val="left"/>
      <w:pPr>
        <w:ind w:left="3545" w:hanging="231"/>
      </w:pPr>
      <w:rPr>
        <w:rFonts w:hint="default"/>
        <w:lang w:val="bg-BG" w:eastAsia="en-US" w:bidi="ar-SA"/>
      </w:rPr>
    </w:lvl>
    <w:lvl w:ilvl="4" w:tplc="C93C8D28">
      <w:numFmt w:val="bullet"/>
      <w:lvlText w:val="•"/>
      <w:lvlJc w:val="left"/>
      <w:pPr>
        <w:ind w:left="4413" w:hanging="231"/>
      </w:pPr>
      <w:rPr>
        <w:rFonts w:hint="default"/>
        <w:lang w:val="bg-BG" w:eastAsia="en-US" w:bidi="ar-SA"/>
      </w:rPr>
    </w:lvl>
    <w:lvl w:ilvl="5" w:tplc="BC162D1A">
      <w:numFmt w:val="bullet"/>
      <w:lvlText w:val="•"/>
      <w:lvlJc w:val="left"/>
      <w:pPr>
        <w:ind w:left="5282" w:hanging="231"/>
      </w:pPr>
      <w:rPr>
        <w:rFonts w:hint="default"/>
        <w:lang w:val="bg-BG" w:eastAsia="en-US" w:bidi="ar-SA"/>
      </w:rPr>
    </w:lvl>
    <w:lvl w:ilvl="6" w:tplc="BA04BF38">
      <w:numFmt w:val="bullet"/>
      <w:lvlText w:val="•"/>
      <w:lvlJc w:val="left"/>
      <w:pPr>
        <w:ind w:left="6150" w:hanging="231"/>
      </w:pPr>
      <w:rPr>
        <w:rFonts w:hint="default"/>
        <w:lang w:val="bg-BG" w:eastAsia="en-US" w:bidi="ar-SA"/>
      </w:rPr>
    </w:lvl>
    <w:lvl w:ilvl="7" w:tplc="76B0A804">
      <w:numFmt w:val="bullet"/>
      <w:lvlText w:val="•"/>
      <w:lvlJc w:val="left"/>
      <w:pPr>
        <w:ind w:left="7018" w:hanging="231"/>
      </w:pPr>
      <w:rPr>
        <w:rFonts w:hint="default"/>
        <w:lang w:val="bg-BG" w:eastAsia="en-US" w:bidi="ar-SA"/>
      </w:rPr>
    </w:lvl>
    <w:lvl w:ilvl="8" w:tplc="2BBC0E9E">
      <w:numFmt w:val="bullet"/>
      <w:lvlText w:val="•"/>
      <w:lvlJc w:val="left"/>
      <w:pPr>
        <w:ind w:left="7887" w:hanging="231"/>
      </w:pPr>
      <w:rPr>
        <w:rFonts w:hint="default"/>
        <w:lang w:val="bg-BG" w:eastAsia="en-US" w:bidi="ar-SA"/>
      </w:rPr>
    </w:lvl>
  </w:abstractNum>
  <w:abstractNum w:abstractNumId="2" w15:restartNumberingAfterBreak="0">
    <w:nsid w:val="0C652317"/>
    <w:multiLevelType w:val="hybridMultilevel"/>
    <w:tmpl w:val="E6CE24B6"/>
    <w:lvl w:ilvl="0" w:tplc="AC84B128">
      <w:start w:val="8"/>
      <w:numFmt w:val="upperRoman"/>
      <w:lvlText w:val="%1."/>
      <w:lvlJc w:val="left"/>
      <w:pPr>
        <w:ind w:left="1227" w:hanging="52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u w:val="single" w:color="000000"/>
        <w:lang w:val="bg-BG" w:eastAsia="en-US" w:bidi="ar-SA"/>
      </w:rPr>
    </w:lvl>
    <w:lvl w:ilvl="1" w:tplc="F9EEE276">
      <w:numFmt w:val="bullet"/>
      <w:lvlText w:val="•"/>
      <w:lvlJc w:val="left"/>
      <w:pPr>
        <w:ind w:left="2060" w:hanging="529"/>
      </w:pPr>
      <w:rPr>
        <w:rFonts w:hint="default"/>
        <w:lang w:val="bg-BG" w:eastAsia="en-US" w:bidi="ar-SA"/>
      </w:rPr>
    </w:lvl>
    <w:lvl w:ilvl="2" w:tplc="50DA1D18">
      <w:numFmt w:val="bullet"/>
      <w:lvlText w:val="•"/>
      <w:lvlJc w:val="left"/>
      <w:pPr>
        <w:ind w:left="2900" w:hanging="529"/>
      </w:pPr>
      <w:rPr>
        <w:rFonts w:hint="default"/>
        <w:lang w:val="bg-BG" w:eastAsia="en-US" w:bidi="ar-SA"/>
      </w:rPr>
    </w:lvl>
    <w:lvl w:ilvl="3" w:tplc="7BF29224">
      <w:numFmt w:val="bullet"/>
      <w:lvlText w:val="•"/>
      <w:lvlJc w:val="left"/>
      <w:pPr>
        <w:ind w:left="3741" w:hanging="529"/>
      </w:pPr>
      <w:rPr>
        <w:rFonts w:hint="default"/>
        <w:lang w:val="bg-BG" w:eastAsia="en-US" w:bidi="ar-SA"/>
      </w:rPr>
    </w:lvl>
    <w:lvl w:ilvl="4" w:tplc="0E540952">
      <w:numFmt w:val="bullet"/>
      <w:lvlText w:val="•"/>
      <w:lvlJc w:val="left"/>
      <w:pPr>
        <w:ind w:left="4581" w:hanging="529"/>
      </w:pPr>
      <w:rPr>
        <w:rFonts w:hint="default"/>
        <w:lang w:val="bg-BG" w:eastAsia="en-US" w:bidi="ar-SA"/>
      </w:rPr>
    </w:lvl>
    <w:lvl w:ilvl="5" w:tplc="E71E00D2">
      <w:numFmt w:val="bullet"/>
      <w:lvlText w:val="•"/>
      <w:lvlJc w:val="left"/>
      <w:pPr>
        <w:ind w:left="5422" w:hanging="529"/>
      </w:pPr>
      <w:rPr>
        <w:rFonts w:hint="default"/>
        <w:lang w:val="bg-BG" w:eastAsia="en-US" w:bidi="ar-SA"/>
      </w:rPr>
    </w:lvl>
    <w:lvl w:ilvl="6" w:tplc="D2C68E96">
      <w:numFmt w:val="bullet"/>
      <w:lvlText w:val="•"/>
      <w:lvlJc w:val="left"/>
      <w:pPr>
        <w:ind w:left="6262" w:hanging="529"/>
      </w:pPr>
      <w:rPr>
        <w:rFonts w:hint="default"/>
        <w:lang w:val="bg-BG" w:eastAsia="en-US" w:bidi="ar-SA"/>
      </w:rPr>
    </w:lvl>
    <w:lvl w:ilvl="7" w:tplc="7B305DE2">
      <w:numFmt w:val="bullet"/>
      <w:lvlText w:val="•"/>
      <w:lvlJc w:val="left"/>
      <w:pPr>
        <w:ind w:left="7102" w:hanging="529"/>
      </w:pPr>
      <w:rPr>
        <w:rFonts w:hint="default"/>
        <w:lang w:val="bg-BG" w:eastAsia="en-US" w:bidi="ar-SA"/>
      </w:rPr>
    </w:lvl>
    <w:lvl w:ilvl="8" w:tplc="0BCE32A4">
      <w:numFmt w:val="bullet"/>
      <w:lvlText w:val="•"/>
      <w:lvlJc w:val="left"/>
      <w:pPr>
        <w:ind w:left="7943" w:hanging="529"/>
      </w:pPr>
      <w:rPr>
        <w:rFonts w:hint="default"/>
        <w:lang w:val="bg-BG" w:eastAsia="en-US" w:bidi="ar-SA"/>
      </w:rPr>
    </w:lvl>
  </w:abstractNum>
  <w:abstractNum w:abstractNumId="3" w15:restartNumberingAfterBreak="0">
    <w:nsid w:val="105B1A69"/>
    <w:multiLevelType w:val="hybridMultilevel"/>
    <w:tmpl w:val="D194B338"/>
    <w:lvl w:ilvl="0" w:tplc="0EC872A6">
      <w:start w:val="1"/>
      <w:numFmt w:val="decimal"/>
      <w:lvlText w:val="%1."/>
      <w:lvlJc w:val="left"/>
      <w:pPr>
        <w:ind w:left="133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5864064">
      <w:numFmt w:val="bullet"/>
      <w:lvlText w:val="•"/>
      <w:lvlJc w:val="left"/>
      <w:pPr>
        <w:ind w:left="1088" w:hanging="303"/>
      </w:pPr>
      <w:rPr>
        <w:rFonts w:hint="default"/>
        <w:lang w:val="bg-BG" w:eastAsia="en-US" w:bidi="ar-SA"/>
      </w:rPr>
    </w:lvl>
    <w:lvl w:ilvl="2" w:tplc="B32C37F2">
      <w:numFmt w:val="bullet"/>
      <w:lvlText w:val="•"/>
      <w:lvlJc w:val="left"/>
      <w:pPr>
        <w:ind w:left="2036" w:hanging="303"/>
      </w:pPr>
      <w:rPr>
        <w:rFonts w:hint="default"/>
        <w:lang w:val="bg-BG" w:eastAsia="en-US" w:bidi="ar-SA"/>
      </w:rPr>
    </w:lvl>
    <w:lvl w:ilvl="3" w:tplc="D05CE116">
      <w:numFmt w:val="bullet"/>
      <w:lvlText w:val="•"/>
      <w:lvlJc w:val="left"/>
      <w:pPr>
        <w:ind w:left="2985" w:hanging="303"/>
      </w:pPr>
      <w:rPr>
        <w:rFonts w:hint="default"/>
        <w:lang w:val="bg-BG" w:eastAsia="en-US" w:bidi="ar-SA"/>
      </w:rPr>
    </w:lvl>
    <w:lvl w:ilvl="4" w:tplc="A40845F8">
      <w:numFmt w:val="bullet"/>
      <w:lvlText w:val="•"/>
      <w:lvlJc w:val="left"/>
      <w:pPr>
        <w:ind w:left="3933" w:hanging="303"/>
      </w:pPr>
      <w:rPr>
        <w:rFonts w:hint="default"/>
        <w:lang w:val="bg-BG" w:eastAsia="en-US" w:bidi="ar-SA"/>
      </w:rPr>
    </w:lvl>
    <w:lvl w:ilvl="5" w:tplc="A9C8CECC">
      <w:numFmt w:val="bullet"/>
      <w:lvlText w:val="•"/>
      <w:lvlJc w:val="left"/>
      <w:pPr>
        <w:ind w:left="4882" w:hanging="303"/>
      </w:pPr>
      <w:rPr>
        <w:rFonts w:hint="default"/>
        <w:lang w:val="bg-BG" w:eastAsia="en-US" w:bidi="ar-SA"/>
      </w:rPr>
    </w:lvl>
    <w:lvl w:ilvl="6" w:tplc="ECE2562E">
      <w:numFmt w:val="bullet"/>
      <w:lvlText w:val="•"/>
      <w:lvlJc w:val="left"/>
      <w:pPr>
        <w:ind w:left="5830" w:hanging="303"/>
      </w:pPr>
      <w:rPr>
        <w:rFonts w:hint="default"/>
        <w:lang w:val="bg-BG" w:eastAsia="en-US" w:bidi="ar-SA"/>
      </w:rPr>
    </w:lvl>
    <w:lvl w:ilvl="7" w:tplc="8E98F7C8">
      <w:numFmt w:val="bullet"/>
      <w:lvlText w:val="•"/>
      <w:lvlJc w:val="left"/>
      <w:pPr>
        <w:ind w:left="6778" w:hanging="303"/>
      </w:pPr>
      <w:rPr>
        <w:rFonts w:hint="default"/>
        <w:lang w:val="bg-BG" w:eastAsia="en-US" w:bidi="ar-SA"/>
      </w:rPr>
    </w:lvl>
    <w:lvl w:ilvl="8" w:tplc="3E3CCE20">
      <w:numFmt w:val="bullet"/>
      <w:lvlText w:val="•"/>
      <w:lvlJc w:val="left"/>
      <w:pPr>
        <w:ind w:left="7727" w:hanging="303"/>
      </w:pPr>
      <w:rPr>
        <w:rFonts w:hint="default"/>
        <w:lang w:val="bg-BG" w:eastAsia="en-US" w:bidi="ar-SA"/>
      </w:rPr>
    </w:lvl>
  </w:abstractNum>
  <w:abstractNum w:abstractNumId="4" w15:restartNumberingAfterBreak="0">
    <w:nsid w:val="14361CD7"/>
    <w:multiLevelType w:val="hybridMultilevel"/>
    <w:tmpl w:val="009CDF38"/>
    <w:lvl w:ilvl="0" w:tplc="DB84002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AB00616"/>
    <w:multiLevelType w:val="hybridMultilevel"/>
    <w:tmpl w:val="45264466"/>
    <w:lvl w:ilvl="0" w:tplc="8E946DF8">
      <w:start w:val="5"/>
      <w:numFmt w:val="upperRoman"/>
      <w:lvlText w:val="%1."/>
      <w:lvlJc w:val="left"/>
      <w:pPr>
        <w:ind w:left="972" w:hanging="27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u w:val="single" w:color="000000"/>
        <w:lang w:val="bg-BG" w:eastAsia="en-US" w:bidi="ar-SA"/>
      </w:rPr>
    </w:lvl>
    <w:lvl w:ilvl="1" w:tplc="5B4E1350">
      <w:start w:val="1"/>
      <w:numFmt w:val="decimal"/>
      <w:lvlText w:val="%2."/>
      <w:lvlJc w:val="left"/>
      <w:pPr>
        <w:ind w:left="133" w:hanging="27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41CC798E">
      <w:numFmt w:val="bullet"/>
      <w:lvlText w:val="•"/>
      <w:lvlJc w:val="left"/>
      <w:pPr>
        <w:ind w:left="1940" w:hanging="270"/>
      </w:pPr>
      <w:rPr>
        <w:rFonts w:hint="default"/>
        <w:lang w:val="bg-BG" w:eastAsia="en-US" w:bidi="ar-SA"/>
      </w:rPr>
    </w:lvl>
    <w:lvl w:ilvl="3" w:tplc="9D56551A">
      <w:numFmt w:val="bullet"/>
      <w:lvlText w:val="•"/>
      <w:lvlJc w:val="left"/>
      <w:pPr>
        <w:ind w:left="2900" w:hanging="270"/>
      </w:pPr>
      <w:rPr>
        <w:rFonts w:hint="default"/>
        <w:lang w:val="bg-BG" w:eastAsia="en-US" w:bidi="ar-SA"/>
      </w:rPr>
    </w:lvl>
    <w:lvl w:ilvl="4" w:tplc="1A489120">
      <w:numFmt w:val="bullet"/>
      <w:lvlText w:val="•"/>
      <w:lvlJc w:val="left"/>
      <w:pPr>
        <w:ind w:left="3861" w:hanging="270"/>
      </w:pPr>
      <w:rPr>
        <w:rFonts w:hint="default"/>
        <w:lang w:val="bg-BG" w:eastAsia="en-US" w:bidi="ar-SA"/>
      </w:rPr>
    </w:lvl>
    <w:lvl w:ilvl="5" w:tplc="E0FEF8CE">
      <w:numFmt w:val="bullet"/>
      <w:lvlText w:val="•"/>
      <w:lvlJc w:val="left"/>
      <w:pPr>
        <w:ind w:left="4821" w:hanging="270"/>
      </w:pPr>
      <w:rPr>
        <w:rFonts w:hint="default"/>
        <w:lang w:val="bg-BG" w:eastAsia="en-US" w:bidi="ar-SA"/>
      </w:rPr>
    </w:lvl>
    <w:lvl w:ilvl="6" w:tplc="92F08B0E">
      <w:numFmt w:val="bullet"/>
      <w:lvlText w:val="•"/>
      <w:lvlJc w:val="left"/>
      <w:pPr>
        <w:ind w:left="5782" w:hanging="270"/>
      </w:pPr>
      <w:rPr>
        <w:rFonts w:hint="default"/>
        <w:lang w:val="bg-BG" w:eastAsia="en-US" w:bidi="ar-SA"/>
      </w:rPr>
    </w:lvl>
    <w:lvl w:ilvl="7" w:tplc="385A4C38">
      <w:numFmt w:val="bullet"/>
      <w:lvlText w:val="•"/>
      <w:lvlJc w:val="left"/>
      <w:pPr>
        <w:ind w:left="6742" w:hanging="270"/>
      </w:pPr>
      <w:rPr>
        <w:rFonts w:hint="default"/>
        <w:lang w:val="bg-BG" w:eastAsia="en-US" w:bidi="ar-SA"/>
      </w:rPr>
    </w:lvl>
    <w:lvl w:ilvl="8" w:tplc="80886144">
      <w:numFmt w:val="bullet"/>
      <w:lvlText w:val="•"/>
      <w:lvlJc w:val="left"/>
      <w:pPr>
        <w:ind w:left="7703" w:hanging="270"/>
      </w:pPr>
      <w:rPr>
        <w:rFonts w:hint="default"/>
        <w:lang w:val="bg-BG" w:eastAsia="en-US" w:bidi="ar-SA"/>
      </w:rPr>
    </w:lvl>
  </w:abstractNum>
  <w:abstractNum w:abstractNumId="6" w15:restartNumberingAfterBreak="0">
    <w:nsid w:val="1D0171D4"/>
    <w:multiLevelType w:val="hybridMultilevel"/>
    <w:tmpl w:val="33FC9792"/>
    <w:lvl w:ilvl="0" w:tplc="42BCBAB8">
      <w:start w:val="1"/>
      <w:numFmt w:val="decimal"/>
      <w:lvlText w:val="%1."/>
      <w:lvlJc w:val="left"/>
      <w:pPr>
        <w:ind w:left="1549" w:hanging="8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AB64910">
      <w:numFmt w:val="bullet"/>
      <w:lvlText w:val="•"/>
      <w:lvlJc w:val="left"/>
      <w:pPr>
        <w:ind w:left="2348" w:hanging="851"/>
      </w:pPr>
      <w:rPr>
        <w:rFonts w:hint="default"/>
        <w:lang w:val="bg-BG" w:eastAsia="en-US" w:bidi="ar-SA"/>
      </w:rPr>
    </w:lvl>
    <w:lvl w:ilvl="2" w:tplc="66FE94CA">
      <w:numFmt w:val="bullet"/>
      <w:lvlText w:val="•"/>
      <w:lvlJc w:val="left"/>
      <w:pPr>
        <w:ind w:left="3156" w:hanging="851"/>
      </w:pPr>
      <w:rPr>
        <w:rFonts w:hint="default"/>
        <w:lang w:val="bg-BG" w:eastAsia="en-US" w:bidi="ar-SA"/>
      </w:rPr>
    </w:lvl>
    <w:lvl w:ilvl="3" w:tplc="6E5880B0">
      <w:numFmt w:val="bullet"/>
      <w:lvlText w:val="•"/>
      <w:lvlJc w:val="left"/>
      <w:pPr>
        <w:ind w:left="3965" w:hanging="851"/>
      </w:pPr>
      <w:rPr>
        <w:rFonts w:hint="default"/>
        <w:lang w:val="bg-BG" w:eastAsia="en-US" w:bidi="ar-SA"/>
      </w:rPr>
    </w:lvl>
    <w:lvl w:ilvl="4" w:tplc="4774C3FC">
      <w:numFmt w:val="bullet"/>
      <w:lvlText w:val="•"/>
      <w:lvlJc w:val="left"/>
      <w:pPr>
        <w:ind w:left="4773" w:hanging="851"/>
      </w:pPr>
      <w:rPr>
        <w:rFonts w:hint="default"/>
        <w:lang w:val="bg-BG" w:eastAsia="en-US" w:bidi="ar-SA"/>
      </w:rPr>
    </w:lvl>
    <w:lvl w:ilvl="5" w:tplc="4E8CD606">
      <w:numFmt w:val="bullet"/>
      <w:lvlText w:val="•"/>
      <w:lvlJc w:val="left"/>
      <w:pPr>
        <w:ind w:left="5582" w:hanging="851"/>
      </w:pPr>
      <w:rPr>
        <w:rFonts w:hint="default"/>
        <w:lang w:val="bg-BG" w:eastAsia="en-US" w:bidi="ar-SA"/>
      </w:rPr>
    </w:lvl>
    <w:lvl w:ilvl="6" w:tplc="3D9CD73A">
      <w:numFmt w:val="bullet"/>
      <w:lvlText w:val="•"/>
      <w:lvlJc w:val="left"/>
      <w:pPr>
        <w:ind w:left="6390" w:hanging="851"/>
      </w:pPr>
      <w:rPr>
        <w:rFonts w:hint="default"/>
        <w:lang w:val="bg-BG" w:eastAsia="en-US" w:bidi="ar-SA"/>
      </w:rPr>
    </w:lvl>
    <w:lvl w:ilvl="7" w:tplc="6E0EA4EC">
      <w:numFmt w:val="bullet"/>
      <w:lvlText w:val="•"/>
      <w:lvlJc w:val="left"/>
      <w:pPr>
        <w:ind w:left="7198" w:hanging="851"/>
      </w:pPr>
      <w:rPr>
        <w:rFonts w:hint="default"/>
        <w:lang w:val="bg-BG" w:eastAsia="en-US" w:bidi="ar-SA"/>
      </w:rPr>
    </w:lvl>
    <w:lvl w:ilvl="8" w:tplc="8CC02444">
      <w:numFmt w:val="bullet"/>
      <w:lvlText w:val="•"/>
      <w:lvlJc w:val="left"/>
      <w:pPr>
        <w:ind w:left="8007" w:hanging="851"/>
      </w:pPr>
      <w:rPr>
        <w:rFonts w:hint="default"/>
        <w:lang w:val="bg-BG" w:eastAsia="en-US" w:bidi="ar-SA"/>
      </w:rPr>
    </w:lvl>
  </w:abstractNum>
  <w:abstractNum w:abstractNumId="7" w15:restartNumberingAfterBreak="0">
    <w:nsid w:val="20DD720B"/>
    <w:multiLevelType w:val="hybridMultilevel"/>
    <w:tmpl w:val="9E3AA8D4"/>
    <w:lvl w:ilvl="0" w:tplc="37C86736">
      <w:start w:val="2"/>
      <w:numFmt w:val="decimal"/>
      <w:lvlText w:val="(%1)."/>
      <w:lvlJc w:val="left"/>
      <w:pPr>
        <w:ind w:left="133" w:hanging="443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bg-BG" w:eastAsia="en-US" w:bidi="ar-SA"/>
      </w:rPr>
    </w:lvl>
    <w:lvl w:ilvl="1" w:tplc="EC30856A">
      <w:numFmt w:val="bullet"/>
      <w:lvlText w:val="•"/>
      <w:lvlJc w:val="left"/>
      <w:pPr>
        <w:ind w:left="1088" w:hanging="443"/>
      </w:pPr>
      <w:rPr>
        <w:rFonts w:hint="default"/>
        <w:lang w:val="bg-BG" w:eastAsia="en-US" w:bidi="ar-SA"/>
      </w:rPr>
    </w:lvl>
    <w:lvl w:ilvl="2" w:tplc="9DB00C26">
      <w:numFmt w:val="bullet"/>
      <w:lvlText w:val="•"/>
      <w:lvlJc w:val="left"/>
      <w:pPr>
        <w:ind w:left="2036" w:hanging="443"/>
      </w:pPr>
      <w:rPr>
        <w:rFonts w:hint="default"/>
        <w:lang w:val="bg-BG" w:eastAsia="en-US" w:bidi="ar-SA"/>
      </w:rPr>
    </w:lvl>
    <w:lvl w:ilvl="3" w:tplc="6466205A">
      <w:numFmt w:val="bullet"/>
      <w:lvlText w:val="•"/>
      <w:lvlJc w:val="left"/>
      <w:pPr>
        <w:ind w:left="2985" w:hanging="443"/>
      </w:pPr>
      <w:rPr>
        <w:rFonts w:hint="default"/>
        <w:lang w:val="bg-BG" w:eastAsia="en-US" w:bidi="ar-SA"/>
      </w:rPr>
    </w:lvl>
    <w:lvl w:ilvl="4" w:tplc="9C9237A2">
      <w:numFmt w:val="bullet"/>
      <w:lvlText w:val="•"/>
      <w:lvlJc w:val="left"/>
      <w:pPr>
        <w:ind w:left="3933" w:hanging="443"/>
      </w:pPr>
      <w:rPr>
        <w:rFonts w:hint="default"/>
        <w:lang w:val="bg-BG" w:eastAsia="en-US" w:bidi="ar-SA"/>
      </w:rPr>
    </w:lvl>
    <w:lvl w:ilvl="5" w:tplc="AB3CA0FE">
      <w:numFmt w:val="bullet"/>
      <w:lvlText w:val="•"/>
      <w:lvlJc w:val="left"/>
      <w:pPr>
        <w:ind w:left="4882" w:hanging="443"/>
      </w:pPr>
      <w:rPr>
        <w:rFonts w:hint="default"/>
        <w:lang w:val="bg-BG" w:eastAsia="en-US" w:bidi="ar-SA"/>
      </w:rPr>
    </w:lvl>
    <w:lvl w:ilvl="6" w:tplc="D3842A0A">
      <w:numFmt w:val="bullet"/>
      <w:lvlText w:val="•"/>
      <w:lvlJc w:val="left"/>
      <w:pPr>
        <w:ind w:left="5830" w:hanging="443"/>
      </w:pPr>
      <w:rPr>
        <w:rFonts w:hint="default"/>
        <w:lang w:val="bg-BG" w:eastAsia="en-US" w:bidi="ar-SA"/>
      </w:rPr>
    </w:lvl>
    <w:lvl w:ilvl="7" w:tplc="085C1EE0">
      <w:numFmt w:val="bullet"/>
      <w:lvlText w:val="•"/>
      <w:lvlJc w:val="left"/>
      <w:pPr>
        <w:ind w:left="6778" w:hanging="443"/>
      </w:pPr>
      <w:rPr>
        <w:rFonts w:hint="default"/>
        <w:lang w:val="bg-BG" w:eastAsia="en-US" w:bidi="ar-SA"/>
      </w:rPr>
    </w:lvl>
    <w:lvl w:ilvl="8" w:tplc="F6524B00">
      <w:numFmt w:val="bullet"/>
      <w:lvlText w:val="•"/>
      <w:lvlJc w:val="left"/>
      <w:pPr>
        <w:ind w:left="7727" w:hanging="443"/>
      </w:pPr>
      <w:rPr>
        <w:rFonts w:hint="default"/>
        <w:lang w:val="bg-BG" w:eastAsia="en-US" w:bidi="ar-SA"/>
      </w:rPr>
    </w:lvl>
  </w:abstractNum>
  <w:abstractNum w:abstractNumId="8" w15:restartNumberingAfterBreak="0">
    <w:nsid w:val="246B5AD9"/>
    <w:multiLevelType w:val="hybridMultilevel"/>
    <w:tmpl w:val="FF3E9AFA"/>
    <w:lvl w:ilvl="0" w:tplc="11E61D78">
      <w:start w:val="2"/>
      <w:numFmt w:val="decimal"/>
      <w:lvlText w:val="(%1)."/>
      <w:lvlJc w:val="left"/>
      <w:pPr>
        <w:ind w:left="133" w:hanging="3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bg-BG" w:eastAsia="en-US" w:bidi="ar-SA"/>
      </w:rPr>
    </w:lvl>
    <w:lvl w:ilvl="1" w:tplc="EB8AB0B6">
      <w:numFmt w:val="bullet"/>
      <w:lvlText w:val="•"/>
      <w:lvlJc w:val="left"/>
      <w:pPr>
        <w:ind w:left="1088" w:hanging="380"/>
      </w:pPr>
      <w:rPr>
        <w:rFonts w:hint="default"/>
        <w:lang w:val="bg-BG" w:eastAsia="en-US" w:bidi="ar-SA"/>
      </w:rPr>
    </w:lvl>
    <w:lvl w:ilvl="2" w:tplc="B7327684">
      <w:numFmt w:val="bullet"/>
      <w:lvlText w:val="•"/>
      <w:lvlJc w:val="left"/>
      <w:pPr>
        <w:ind w:left="2036" w:hanging="380"/>
      </w:pPr>
      <w:rPr>
        <w:rFonts w:hint="default"/>
        <w:lang w:val="bg-BG" w:eastAsia="en-US" w:bidi="ar-SA"/>
      </w:rPr>
    </w:lvl>
    <w:lvl w:ilvl="3" w:tplc="32F8C04E">
      <w:numFmt w:val="bullet"/>
      <w:lvlText w:val="•"/>
      <w:lvlJc w:val="left"/>
      <w:pPr>
        <w:ind w:left="2985" w:hanging="380"/>
      </w:pPr>
      <w:rPr>
        <w:rFonts w:hint="default"/>
        <w:lang w:val="bg-BG" w:eastAsia="en-US" w:bidi="ar-SA"/>
      </w:rPr>
    </w:lvl>
    <w:lvl w:ilvl="4" w:tplc="EF229CE0">
      <w:numFmt w:val="bullet"/>
      <w:lvlText w:val="•"/>
      <w:lvlJc w:val="left"/>
      <w:pPr>
        <w:ind w:left="3933" w:hanging="380"/>
      </w:pPr>
      <w:rPr>
        <w:rFonts w:hint="default"/>
        <w:lang w:val="bg-BG" w:eastAsia="en-US" w:bidi="ar-SA"/>
      </w:rPr>
    </w:lvl>
    <w:lvl w:ilvl="5" w:tplc="E2B4B9AA">
      <w:numFmt w:val="bullet"/>
      <w:lvlText w:val="•"/>
      <w:lvlJc w:val="left"/>
      <w:pPr>
        <w:ind w:left="4882" w:hanging="380"/>
      </w:pPr>
      <w:rPr>
        <w:rFonts w:hint="default"/>
        <w:lang w:val="bg-BG" w:eastAsia="en-US" w:bidi="ar-SA"/>
      </w:rPr>
    </w:lvl>
    <w:lvl w:ilvl="6" w:tplc="5F26C2DE">
      <w:numFmt w:val="bullet"/>
      <w:lvlText w:val="•"/>
      <w:lvlJc w:val="left"/>
      <w:pPr>
        <w:ind w:left="5830" w:hanging="380"/>
      </w:pPr>
      <w:rPr>
        <w:rFonts w:hint="default"/>
        <w:lang w:val="bg-BG" w:eastAsia="en-US" w:bidi="ar-SA"/>
      </w:rPr>
    </w:lvl>
    <w:lvl w:ilvl="7" w:tplc="71C02AF6">
      <w:numFmt w:val="bullet"/>
      <w:lvlText w:val="•"/>
      <w:lvlJc w:val="left"/>
      <w:pPr>
        <w:ind w:left="6778" w:hanging="380"/>
      </w:pPr>
      <w:rPr>
        <w:rFonts w:hint="default"/>
        <w:lang w:val="bg-BG" w:eastAsia="en-US" w:bidi="ar-SA"/>
      </w:rPr>
    </w:lvl>
    <w:lvl w:ilvl="8" w:tplc="88E66CC0">
      <w:numFmt w:val="bullet"/>
      <w:lvlText w:val="•"/>
      <w:lvlJc w:val="left"/>
      <w:pPr>
        <w:ind w:left="7727" w:hanging="380"/>
      </w:pPr>
      <w:rPr>
        <w:rFonts w:hint="default"/>
        <w:lang w:val="bg-BG" w:eastAsia="en-US" w:bidi="ar-SA"/>
      </w:rPr>
    </w:lvl>
  </w:abstractNum>
  <w:abstractNum w:abstractNumId="9" w15:restartNumberingAfterBreak="0">
    <w:nsid w:val="275D5C0B"/>
    <w:multiLevelType w:val="hybridMultilevel"/>
    <w:tmpl w:val="C12E77C4"/>
    <w:lvl w:ilvl="0" w:tplc="0CFC7C04">
      <w:start w:val="1"/>
      <w:numFmt w:val="decimal"/>
      <w:lvlText w:val="%1."/>
      <w:lvlJc w:val="left"/>
      <w:pPr>
        <w:ind w:left="133" w:hanging="2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A64E494">
      <w:numFmt w:val="bullet"/>
      <w:lvlText w:val="•"/>
      <w:lvlJc w:val="left"/>
      <w:pPr>
        <w:ind w:left="1088" w:hanging="283"/>
      </w:pPr>
      <w:rPr>
        <w:rFonts w:hint="default"/>
        <w:lang w:val="bg-BG" w:eastAsia="en-US" w:bidi="ar-SA"/>
      </w:rPr>
    </w:lvl>
    <w:lvl w:ilvl="2" w:tplc="B3B6F0DE">
      <w:numFmt w:val="bullet"/>
      <w:lvlText w:val="•"/>
      <w:lvlJc w:val="left"/>
      <w:pPr>
        <w:ind w:left="2036" w:hanging="283"/>
      </w:pPr>
      <w:rPr>
        <w:rFonts w:hint="default"/>
        <w:lang w:val="bg-BG" w:eastAsia="en-US" w:bidi="ar-SA"/>
      </w:rPr>
    </w:lvl>
    <w:lvl w:ilvl="3" w:tplc="FACAE474">
      <w:numFmt w:val="bullet"/>
      <w:lvlText w:val="•"/>
      <w:lvlJc w:val="left"/>
      <w:pPr>
        <w:ind w:left="2985" w:hanging="283"/>
      </w:pPr>
      <w:rPr>
        <w:rFonts w:hint="default"/>
        <w:lang w:val="bg-BG" w:eastAsia="en-US" w:bidi="ar-SA"/>
      </w:rPr>
    </w:lvl>
    <w:lvl w:ilvl="4" w:tplc="E0DC1C6C">
      <w:numFmt w:val="bullet"/>
      <w:lvlText w:val="•"/>
      <w:lvlJc w:val="left"/>
      <w:pPr>
        <w:ind w:left="3933" w:hanging="283"/>
      </w:pPr>
      <w:rPr>
        <w:rFonts w:hint="default"/>
        <w:lang w:val="bg-BG" w:eastAsia="en-US" w:bidi="ar-SA"/>
      </w:rPr>
    </w:lvl>
    <w:lvl w:ilvl="5" w:tplc="DC56621E">
      <w:numFmt w:val="bullet"/>
      <w:lvlText w:val="•"/>
      <w:lvlJc w:val="left"/>
      <w:pPr>
        <w:ind w:left="4882" w:hanging="283"/>
      </w:pPr>
      <w:rPr>
        <w:rFonts w:hint="default"/>
        <w:lang w:val="bg-BG" w:eastAsia="en-US" w:bidi="ar-SA"/>
      </w:rPr>
    </w:lvl>
    <w:lvl w:ilvl="6" w:tplc="731EB41E">
      <w:numFmt w:val="bullet"/>
      <w:lvlText w:val="•"/>
      <w:lvlJc w:val="left"/>
      <w:pPr>
        <w:ind w:left="5830" w:hanging="283"/>
      </w:pPr>
      <w:rPr>
        <w:rFonts w:hint="default"/>
        <w:lang w:val="bg-BG" w:eastAsia="en-US" w:bidi="ar-SA"/>
      </w:rPr>
    </w:lvl>
    <w:lvl w:ilvl="7" w:tplc="6B66891A">
      <w:numFmt w:val="bullet"/>
      <w:lvlText w:val="•"/>
      <w:lvlJc w:val="left"/>
      <w:pPr>
        <w:ind w:left="6778" w:hanging="283"/>
      </w:pPr>
      <w:rPr>
        <w:rFonts w:hint="default"/>
        <w:lang w:val="bg-BG" w:eastAsia="en-US" w:bidi="ar-SA"/>
      </w:rPr>
    </w:lvl>
    <w:lvl w:ilvl="8" w:tplc="4620B544">
      <w:numFmt w:val="bullet"/>
      <w:lvlText w:val="•"/>
      <w:lvlJc w:val="left"/>
      <w:pPr>
        <w:ind w:left="7727" w:hanging="283"/>
      </w:pPr>
      <w:rPr>
        <w:rFonts w:hint="default"/>
        <w:lang w:val="bg-BG" w:eastAsia="en-US" w:bidi="ar-SA"/>
      </w:rPr>
    </w:lvl>
  </w:abstractNum>
  <w:abstractNum w:abstractNumId="10" w15:restartNumberingAfterBreak="0">
    <w:nsid w:val="37BF4B61"/>
    <w:multiLevelType w:val="hybridMultilevel"/>
    <w:tmpl w:val="2E06EEAA"/>
    <w:lvl w:ilvl="0" w:tplc="A7EA36DC">
      <w:start w:val="1"/>
      <w:numFmt w:val="decimal"/>
      <w:lvlText w:val="%1."/>
      <w:lvlJc w:val="left"/>
      <w:pPr>
        <w:ind w:left="298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92EAADC">
      <w:numFmt w:val="bullet"/>
      <w:lvlText w:val="•"/>
      <w:lvlJc w:val="left"/>
      <w:pPr>
        <w:ind w:left="1282" w:hanging="240"/>
      </w:pPr>
      <w:rPr>
        <w:rFonts w:hint="default"/>
        <w:lang w:val="bg-BG" w:eastAsia="en-US" w:bidi="ar-SA"/>
      </w:rPr>
    </w:lvl>
    <w:lvl w:ilvl="2" w:tplc="398AB018">
      <w:numFmt w:val="bullet"/>
      <w:lvlText w:val="•"/>
      <w:lvlJc w:val="left"/>
      <w:pPr>
        <w:ind w:left="2265" w:hanging="240"/>
      </w:pPr>
      <w:rPr>
        <w:rFonts w:hint="default"/>
        <w:lang w:val="bg-BG" w:eastAsia="en-US" w:bidi="ar-SA"/>
      </w:rPr>
    </w:lvl>
    <w:lvl w:ilvl="3" w:tplc="26F87B7E">
      <w:numFmt w:val="bullet"/>
      <w:lvlText w:val="•"/>
      <w:lvlJc w:val="left"/>
      <w:pPr>
        <w:ind w:left="3247" w:hanging="240"/>
      </w:pPr>
      <w:rPr>
        <w:rFonts w:hint="default"/>
        <w:lang w:val="bg-BG" w:eastAsia="en-US" w:bidi="ar-SA"/>
      </w:rPr>
    </w:lvl>
    <w:lvl w:ilvl="4" w:tplc="2730A1C4">
      <w:numFmt w:val="bullet"/>
      <w:lvlText w:val="•"/>
      <w:lvlJc w:val="left"/>
      <w:pPr>
        <w:ind w:left="4230" w:hanging="240"/>
      </w:pPr>
      <w:rPr>
        <w:rFonts w:hint="default"/>
        <w:lang w:val="bg-BG" w:eastAsia="en-US" w:bidi="ar-SA"/>
      </w:rPr>
    </w:lvl>
    <w:lvl w:ilvl="5" w:tplc="8B20EE6C">
      <w:numFmt w:val="bullet"/>
      <w:lvlText w:val="•"/>
      <w:lvlJc w:val="left"/>
      <w:pPr>
        <w:ind w:left="5212" w:hanging="240"/>
      </w:pPr>
      <w:rPr>
        <w:rFonts w:hint="default"/>
        <w:lang w:val="bg-BG" w:eastAsia="en-US" w:bidi="ar-SA"/>
      </w:rPr>
    </w:lvl>
    <w:lvl w:ilvl="6" w:tplc="61C8C312">
      <w:numFmt w:val="bullet"/>
      <w:lvlText w:val="•"/>
      <w:lvlJc w:val="left"/>
      <w:pPr>
        <w:ind w:left="6195" w:hanging="240"/>
      </w:pPr>
      <w:rPr>
        <w:rFonts w:hint="default"/>
        <w:lang w:val="bg-BG" w:eastAsia="en-US" w:bidi="ar-SA"/>
      </w:rPr>
    </w:lvl>
    <w:lvl w:ilvl="7" w:tplc="0268A396">
      <w:numFmt w:val="bullet"/>
      <w:lvlText w:val="•"/>
      <w:lvlJc w:val="left"/>
      <w:pPr>
        <w:ind w:left="7177" w:hanging="240"/>
      </w:pPr>
      <w:rPr>
        <w:rFonts w:hint="default"/>
        <w:lang w:val="bg-BG" w:eastAsia="en-US" w:bidi="ar-SA"/>
      </w:rPr>
    </w:lvl>
    <w:lvl w:ilvl="8" w:tplc="44B2E61A">
      <w:numFmt w:val="bullet"/>
      <w:lvlText w:val="•"/>
      <w:lvlJc w:val="left"/>
      <w:pPr>
        <w:ind w:left="8160" w:hanging="240"/>
      </w:pPr>
      <w:rPr>
        <w:rFonts w:hint="default"/>
        <w:lang w:val="bg-BG" w:eastAsia="en-US" w:bidi="ar-SA"/>
      </w:rPr>
    </w:lvl>
  </w:abstractNum>
  <w:abstractNum w:abstractNumId="11" w15:restartNumberingAfterBreak="0">
    <w:nsid w:val="3F76496D"/>
    <w:multiLevelType w:val="hybridMultilevel"/>
    <w:tmpl w:val="476A3822"/>
    <w:lvl w:ilvl="0" w:tplc="CCDC89BC">
      <w:start w:val="1"/>
      <w:numFmt w:val="decimal"/>
      <w:lvlText w:val="%1."/>
      <w:lvlJc w:val="left"/>
      <w:pPr>
        <w:ind w:left="133" w:hanging="31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F4063D6">
      <w:numFmt w:val="bullet"/>
      <w:lvlText w:val="•"/>
      <w:lvlJc w:val="left"/>
      <w:pPr>
        <w:ind w:left="1088" w:hanging="318"/>
      </w:pPr>
      <w:rPr>
        <w:rFonts w:hint="default"/>
        <w:lang w:val="bg-BG" w:eastAsia="en-US" w:bidi="ar-SA"/>
      </w:rPr>
    </w:lvl>
    <w:lvl w:ilvl="2" w:tplc="6E16A090">
      <w:numFmt w:val="bullet"/>
      <w:lvlText w:val="•"/>
      <w:lvlJc w:val="left"/>
      <w:pPr>
        <w:ind w:left="2036" w:hanging="318"/>
      </w:pPr>
      <w:rPr>
        <w:rFonts w:hint="default"/>
        <w:lang w:val="bg-BG" w:eastAsia="en-US" w:bidi="ar-SA"/>
      </w:rPr>
    </w:lvl>
    <w:lvl w:ilvl="3" w:tplc="2C4CB090">
      <w:numFmt w:val="bullet"/>
      <w:lvlText w:val="•"/>
      <w:lvlJc w:val="left"/>
      <w:pPr>
        <w:ind w:left="2985" w:hanging="318"/>
      </w:pPr>
      <w:rPr>
        <w:rFonts w:hint="default"/>
        <w:lang w:val="bg-BG" w:eastAsia="en-US" w:bidi="ar-SA"/>
      </w:rPr>
    </w:lvl>
    <w:lvl w:ilvl="4" w:tplc="EF5C5CAC">
      <w:numFmt w:val="bullet"/>
      <w:lvlText w:val="•"/>
      <w:lvlJc w:val="left"/>
      <w:pPr>
        <w:ind w:left="3933" w:hanging="318"/>
      </w:pPr>
      <w:rPr>
        <w:rFonts w:hint="default"/>
        <w:lang w:val="bg-BG" w:eastAsia="en-US" w:bidi="ar-SA"/>
      </w:rPr>
    </w:lvl>
    <w:lvl w:ilvl="5" w:tplc="C37AAF06">
      <w:numFmt w:val="bullet"/>
      <w:lvlText w:val="•"/>
      <w:lvlJc w:val="left"/>
      <w:pPr>
        <w:ind w:left="4882" w:hanging="318"/>
      </w:pPr>
      <w:rPr>
        <w:rFonts w:hint="default"/>
        <w:lang w:val="bg-BG" w:eastAsia="en-US" w:bidi="ar-SA"/>
      </w:rPr>
    </w:lvl>
    <w:lvl w:ilvl="6" w:tplc="F1D65EF4">
      <w:numFmt w:val="bullet"/>
      <w:lvlText w:val="•"/>
      <w:lvlJc w:val="left"/>
      <w:pPr>
        <w:ind w:left="5830" w:hanging="318"/>
      </w:pPr>
      <w:rPr>
        <w:rFonts w:hint="default"/>
        <w:lang w:val="bg-BG" w:eastAsia="en-US" w:bidi="ar-SA"/>
      </w:rPr>
    </w:lvl>
    <w:lvl w:ilvl="7" w:tplc="399A2E20">
      <w:numFmt w:val="bullet"/>
      <w:lvlText w:val="•"/>
      <w:lvlJc w:val="left"/>
      <w:pPr>
        <w:ind w:left="6778" w:hanging="318"/>
      </w:pPr>
      <w:rPr>
        <w:rFonts w:hint="default"/>
        <w:lang w:val="bg-BG" w:eastAsia="en-US" w:bidi="ar-SA"/>
      </w:rPr>
    </w:lvl>
    <w:lvl w:ilvl="8" w:tplc="C7FA4684">
      <w:numFmt w:val="bullet"/>
      <w:lvlText w:val="•"/>
      <w:lvlJc w:val="left"/>
      <w:pPr>
        <w:ind w:left="7727" w:hanging="318"/>
      </w:pPr>
      <w:rPr>
        <w:rFonts w:hint="default"/>
        <w:lang w:val="bg-BG" w:eastAsia="en-US" w:bidi="ar-SA"/>
      </w:rPr>
    </w:lvl>
  </w:abstractNum>
  <w:abstractNum w:abstractNumId="12" w15:restartNumberingAfterBreak="0">
    <w:nsid w:val="404C57D4"/>
    <w:multiLevelType w:val="hybridMultilevel"/>
    <w:tmpl w:val="3306CBF4"/>
    <w:lvl w:ilvl="0" w:tplc="E8BACF2A">
      <w:start w:val="2"/>
      <w:numFmt w:val="decimal"/>
      <w:lvlText w:val="(%1)."/>
      <w:lvlJc w:val="left"/>
      <w:pPr>
        <w:ind w:left="133" w:hanging="313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bg-BG" w:eastAsia="en-US" w:bidi="ar-SA"/>
      </w:rPr>
    </w:lvl>
    <w:lvl w:ilvl="1" w:tplc="23864AE6">
      <w:numFmt w:val="bullet"/>
      <w:lvlText w:val="•"/>
      <w:lvlJc w:val="left"/>
      <w:pPr>
        <w:ind w:left="1088" w:hanging="313"/>
      </w:pPr>
      <w:rPr>
        <w:rFonts w:hint="default"/>
        <w:lang w:val="bg-BG" w:eastAsia="en-US" w:bidi="ar-SA"/>
      </w:rPr>
    </w:lvl>
    <w:lvl w:ilvl="2" w:tplc="F1E48296">
      <w:numFmt w:val="bullet"/>
      <w:lvlText w:val="•"/>
      <w:lvlJc w:val="left"/>
      <w:pPr>
        <w:ind w:left="2036" w:hanging="313"/>
      </w:pPr>
      <w:rPr>
        <w:rFonts w:hint="default"/>
        <w:lang w:val="bg-BG" w:eastAsia="en-US" w:bidi="ar-SA"/>
      </w:rPr>
    </w:lvl>
    <w:lvl w:ilvl="3" w:tplc="2C146CE2">
      <w:numFmt w:val="bullet"/>
      <w:lvlText w:val="•"/>
      <w:lvlJc w:val="left"/>
      <w:pPr>
        <w:ind w:left="2985" w:hanging="313"/>
      </w:pPr>
      <w:rPr>
        <w:rFonts w:hint="default"/>
        <w:lang w:val="bg-BG" w:eastAsia="en-US" w:bidi="ar-SA"/>
      </w:rPr>
    </w:lvl>
    <w:lvl w:ilvl="4" w:tplc="9B7A1366">
      <w:numFmt w:val="bullet"/>
      <w:lvlText w:val="•"/>
      <w:lvlJc w:val="left"/>
      <w:pPr>
        <w:ind w:left="3933" w:hanging="313"/>
      </w:pPr>
      <w:rPr>
        <w:rFonts w:hint="default"/>
        <w:lang w:val="bg-BG" w:eastAsia="en-US" w:bidi="ar-SA"/>
      </w:rPr>
    </w:lvl>
    <w:lvl w:ilvl="5" w:tplc="A55AE32C">
      <w:numFmt w:val="bullet"/>
      <w:lvlText w:val="•"/>
      <w:lvlJc w:val="left"/>
      <w:pPr>
        <w:ind w:left="4882" w:hanging="313"/>
      </w:pPr>
      <w:rPr>
        <w:rFonts w:hint="default"/>
        <w:lang w:val="bg-BG" w:eastAsia="en-US" w:bidi="ar-SA"/>
      </w:rPr>
    </w:lvl>
    <w:lvl w:ilvl="6" w:tplc="9A509BCE">
      <w:numFmt w:val="bullet"/>
      <w:lvlText w:val="•"/>
      <w:lvlJc w:val="left"/>
      <w:pPr>
        <w:ind w:left="5830" w:hanging="313"/>
      </w:pPr>
      <w:rPr>
        <w:rFonts w:hint="default"/>
        <w:lang w:val="bg-BG" w:eastAsia="en-US" w:bidi="ar-SA"/>
      </w:rPr>
    </w:lvl>
    <w:lvl w:ilvl="7" w:tplc="C8889694">
      <w:numFmt w:val="bullet"/>
      <w:lvlText w:val="•"/>
      <w:lvlJc w:val="left"/>
      <w:pPr>
        <w:ind w:left="6778" w:hanging="313"/>
      </w:pPr>
      <w:rPr>
        <w:rFonts w:hint="default"/>
        <w:lang w:val="bg-BG" w:eastAsia="en-US" w:bidi="ar-SA"/>
      </w:rPr>
    </w:lvl>
    <w:lvl w:ilvl="8" w:tplc="374845F2">
      <w:numFmt w:val="bullet"/>
      <w:lvlText w:val="•"/>
      <w:lvlJc w:val="left"/>
      <w:pPr>
        <w:ind w:left="7727" w:hanging="313"/>
      </w:pPr>
      <w:rPr>
        <w:rFonts w:hint="default"/>
        <w:lang w:val="bg-BG" w:eastAsia="en-US" w:bidi="ar-SA"/>
      </w:rPr>
    </w:lvl>
  </w:abstractNum>
  <w:abstractNum w:abstractNumId="13" w15:restartNumberingAfterBreak="0">
    <w:nsid w:val="47891146"/>
    <w:multiLevelType w:val="hybridMultilevel"/>
    <w:tmpl w:val="B05C6D2E"/>
    <w:lvl w:ilvl="0" w:tplc="06042BF6">
      <w:start w:val="2"/>
      <w:numFmt w:val="decimal"/>
      <w:lvlText w:val="(%1)"/>
      <w:lvlJc w:val="left"/>
      <w:pPr>
        <w:ind w:left="1012" w:hanging="313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bg-BG" w:eastAsia="en-US" w:bidi="ar-SA"/>
      </w:rPr>
    </w:lvl>
    <w:lvl w:ilvl="1" w:tplc="00CE5CEE">
      <w:numFmt w:val="bullet"/>
      <w:lvlText w:val="•"/>
      <w:lvlJc w:val="left"/>
      <w:pPr>
        <w:ind w:left="1880" w:hanging="313"/>
      </w:pPr>
      <w:rPr>
        <w:rFonts w:hint="default"/>
        <w:lang w:val="bg-BG" w:eastAsia="en-US" w:bidi="ar-SA"/>
      </w:rPr>
    </w:lvl>
    <w:lvl w:ilvl="2" w:tplc="7EAADAA6">
      <w:numFmt w:val="bullet"/>
      <w:lvlText w:val="•"/>
      <w:lvlJc w:val="left"/>
      <w:pPr>
        <w:ind w:left="2740" w:hanging="313"/>
      </w:pPr>
      <w:rPr>
        <w:rFonts w:hint="default"/>
        <w:lang w:val="bg-BG" w:eastAsia="en-US" w:bidi="ar-SA"/>
      </w:rPr>
    </w:lvl>
    <w:lvl w:ilvl="3" w:tplc="C2AA96F2">
      <w:numFmt w:val="bullet"/>
      <w:lvlText w:val="•"/>
      <w:lvlJc w:val="left"/>
      <w:pPr>
        <w:ind w:left="3601" w:hanging="313"/>
      </w:pPr>
      <w:rPr>
        <w:rFonts w:hint="default"/>
        <w:lang w:val="bg-BG" w:eastAsia="en-US" w:bidi="ar-SA"/>
      </w:rPr>
    </w:lvl>
    <w:lvl w:ilvl="4" w:tplc="360A7208">
      <w:numFmt w:val="bullet"/>
      <w:lvlText w:val="•"/>
      <w:lvlJc w:val="left"/>
      <w:pPr>
        <w:ind w:left="4461" w:hanging="313"/>
      </w:pPr>
      <w:rPr>
        <w:rFonts w:hint="default"/>
        <w:lang w:val="bg-BG" w:eastAsia="en-US" w:bidi="ar-SA"/>
      </w:rPr>
    </w:lvl>
    <w:lvl w:ilvl="5" w:tplc="29A85B9A">
      <w:numFmt w:val="bullet"/>
      <w:lvlText w:val="•"/>
      <w:lvlJc w:val="left"/>
      <w:pPr>
        <w:ind w:left="5322" w:hanging="313"/>
      </w:pPr>
      <w:rPr>
        <w:rFonts w:hint="default"/>
        <w:lang w:val="bg-BG" w:eastAsia="en-US" w:bidi="ar-SA"/>
      </w:rPr>
    </w:lvl>
    <w:lvl w:ilvl="6" w:tplc="95542D04">
      <w:numFmt w:val="bullet"/>
      <w:lvlText w:val="•"/>
      <w:lvlJc w:val="left"/>
      <w:pPr>
        <w:ind w:left="6182" w:hanging="313"/>
      </w:pPr>
      <w:rPr>
        <w:rFonts w:hint="default"/>
        <w:lang w:val="bg-BG" w:eastAsia="en-US" w:bidi="ar-SA"/>
      </w:rPr>
    </w:lvl>
    <w:lvl w:ilvl="7" w:tplc="6486036A">
      <w:numFmt w:val="bullet"/>
      <w:lvlText w:val="•"/>
      <w:lvlJc w:val="left"/>
      <w:pPr>
        <w:ind w:left="7042" w:hanging="313"/>
      </w:pPr>
      <w:rPr>
        <w:rFonts w:hint="default"/>
        <w:lang w:val="bg-BG" w:eastAsia="en-US" w:bidi="ar-SA"/>
      </w:rPr>
    </w:lvl>
    <w:lvl w:ilvl="8" w:tplc="67EA02B4">
      <w:numFmt w:val="bullet"/>
      <w:lvlText w:val="•"/>
      <w:lvlJc w:val="left"/>
      <w:pPr>
        <w:ind w:left="7903" w:hanging="313"/>
      </w:pPr>
      <w:rPr>
        <w:rFonts w:hint="default"/>
        <w:lang w:val="bg-BG" w:eastAsia="en-US" w:bidi="ar-SA"/>
      </w:rPr>
    </w:lvl>
  </w:abstractNum>
  <w:abstractNum w:abstractNumId="14" w15:restartNumberingAfterBreak="0">
    <w:nsid w:val="48B34909"/>
    <w:multiLevelType w:val="hybridMultilevel"/>
    <w:tmpl w:val="1FB00844"/>
    <w:lvl w:ilvl="0" w:tplc="5F06EA8E">
      <w:start w:val="1"/>
      <w:numFmt w:val="decimal"/>
      <w:lvlText w:val="%1."/>
      <w:lvlJc w:val="left"/>
      <w:pPr>
        <w:ind w:left="133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DFD22CEE">
      <w:numFmt w:val="bullet"/>
      <w:lvlText w:val="•"/>
      <w:lvlJc w:val="left"/>
      <w:pPr>
        <w:ind w:left="1088" w:hanging="221"/>
      </w:pPr>
      <w:rPr>
        <w:rFonts w:hint="default"/>
        <w:lang w:val="bg-BG" w:eastAsia="en-US" w:bidi="ar-SA"/>
      </w:rPr>
    </w:lvl>
    <w:lvl w:ilvl="2" w:tplc="13286620">
      <w:numFmt w:val="bullet"/>
      <w:lvlText w:val="•"/>
      <w:lvlJc w:val="left"/>
      <w:pPr>
        <w:ind w:left="2036" w:hanging="221"/>
      </w:pPr>
      <w:rPr>
        <w:rFonts w:hint="default"/>
        <w:lang w:val="bg-BG" w:eastAsia="en-US" w:bidi="ar-SA"/>
      </w:rPr>
    </w:lvl>
    <w:lvl w:ilvl="3" w:tplc="5736102E">
      <w:numFmt w:val="bullet"/>
      <w:lvlText w:val="•"/>
      <w:lvlJc w:val="left"/>
      <w:pPr>
        <w:ind w:left="2985" w:hanging="221"/>
      </w:pPr>
      <w:rPr>
        <w:rFonts w:hint="default"/>
        <w:lang w:val="bg-BG" w:eastAsia="en-US" w:bidi="ar-SA"/>
      </w:rPr>
    </w:lvl>
    <w:lvl w:ilvl="4" w:tplc="2D6610BE">
      <w:numFmt w:val="bullet"/>
      <w:lvlText w:val="•"/>
      <w:lvlJc w:val="left"/>
      <w:pPr>
        <w:ind w:left="3933" w:hanging="221"/>
      </w:pPr>
      <w:rPr>
        <w:rFonts w:hint="default"/>
        <w:lang w:val="bg-BG" w:eastAsia="en-US" w:bidi="ar-SA"/>
      </w:rPr>
    </w:lvl>
    <w:lvl w:ilvl="5" w:tplc="A0402F38">
      <w:numFmt w:val="bullet"/>
      <w:lvlText w:val="•"/>
      <w:lvlJc w:val="left"/>
      <w:pPr>
        <w:ind w:left="4882" w:hanging="221"/>
      </w:pPr>
      <w:rPr>
        <w:rFonts w:hint="default"/>
        <w:lang w:val="bg-BG" w:eastAsia="en-US" w:bidi="ar-SA"/>
      </w:rPr>
    </w:lvl>
    <w:lvl w:ilvl="6" w:tplc="CCF8D558">
      <w:numFmt w:val="bullet"/>
      <w:lvlText w:val="•"/>
      <w:lvlJc w:val="left"/>
      <w:pPr>
        <w:ind w:left="5830" w:hanging="221"/>
      </w:pPr>
      <w:rPr>
        <w:rFonts w:hint="default"/>
        <w:lang w:val="bg-BG" w:eastAsia="en-US" w:bidi="ar-SA"/>
      </w:rPr>
    </w:lvl>
    <w:lvl w:ilvl="7" w:tplc="378EA89E">
      <w:numFmt w:val="bullet"/>
      <w:lvlText w:val="•"/>
      <w:lvlJc w:val="left"/>
      <w:pPr>
        <w:ind w:left="6778" w:hanging="221"/>
      </w:pPr>
      <w:rPr>
        <w:rFonts w:hint="default"/>
        <w:lang w:val="bg-BG" w:eastAsia="en-US" w:bidi="ar-SA"/>
      </w:rPr>
    </w:lvl>
    <w:lvl w:ilvl="8" w:tplc="6A62D346">
      <w:numFmt w:val="bullet"/>
      <w:lvlText w:val="•"/>
      <w:lvlJc w:val="left"/>
      <w:pPr>
        <w:ind w:left="7727" w:hanging="221"/>
      </w:pPr>
      <w:rPr>
        <w:rFonts w:hint="default"/>
        <w:lang w:val="bg-BG" w:eastAsia="en-US" w:bidi="ar-SA"/>
      </w:rPr>
    </w:lvl>
  </w:abstractNum>
  <w:abstractNum w:abstractNumId="15" w15:restartNumberingAfterBreak="0">
    <w:nsid w:val="4A2544B4"/>
    <w:multiLevelType w:val="hybridMultilevel"/>
    <w:tmpl w:val="061A7846"/>
    <w:lvl w:ilvl="0" w:tplc="968E2B6A">
      <w:start w:val="1"/>
      <w:numFmt w:val="decimal"/>
      <w:lvlText w:val="%1."/>
      <w:lvlJc w:val="left"/>
      <w:pPr>
        <w:ind w:left="924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FC584EFC">
      <w:numFmt w:val="bullet"/>
      <w:lvlText w:val="•"/>
      <w:lvlJc w:val="left"/>
      <w:pPr>
        <w:ind w:left="1790" w:hanging="226"/>
      </w:pPr>
      <w:rPr>
        <w:rFonts w:hint="default"/>
        <w:lang w:val="bg-BG" w:eastAsia="en-US" w:bidi="ar-SA"/>
      </w:rPr>
    </w:lvl>
    <w:lvl w:ilvl="2" w:tplc="A3547442">
      <w:numFmt w:val="bullet"/>
      <w:lvlText w:val="•"/>
      <w:lvlJc w:val="left"/>
      <w:pPr>
        <w:ind w:left="2660" w:hanging="226"/>
      </w:pPr>
      <w:rPr>
        <w:rFonts w:hint="default"/>
        <w:lang w:val="bg-BG" w:eastAsia="en-US" w:bidi="ar-SA"/>
      </w:rPr>
    </w:lvl>
    <w:lvl w:ilvl="3" w:tplc="ACC8EBBC">
      <w:numFmt w:val="bullet"/>
      <w:lvlText w:val="•"/>
      <w:lvlJc w:val="left"/>
      <w:pPr>
        <w:ind w:left="3531" w:hanging="226"/>
      </w:pPr>
      <w:rPr>
        <w:rFonts w:hint="default"/>
        <w:lang w:val="bg-BG" w:eastAsia="en-US" w:bidi="ar-SA"/>
      </w:rPr>
    </w:lvl>
    <w:lvl w:ilvl="4" w:tplc="11C2A1D8">
      <w:numFmt w:val="bullet"/>
      <w:lvlText w:val="•"/>
      <w:lvlJc w:val="left"/>
      <w:pPr>
        <w:ind w:left="4401" w:hanging="226"/>
      </w:pPr>
      <w:rPr>
        <w:rFonts w:hint="default"/>
        <w:lang w:val="bg-BG" w:eastAsia="en-US" w:bidi="ar-SA"/>
      </w:rPr>
    </w:lvl>
    <w:lvl w:ilvl="5" w:tplc="608C51EA">
      <w:numFmt w:val="bullet"/>
      <w:lvlText w:val="•"/>
      <w:lvlJc w:val="left"/>
      <w:pPr>
        <w:ind w:left="5272" w:hanging="226"/>
      </w:pPr>
      <w:rPr>
        <w:rFonts w:hint="default"/>
        <w:lang w:val="bg-BG" w:eastAsia="en-US" w:bidi="ar-SA"/>
      </w:rPr>
    </w:lvl>
    <w:lvl w:ilvl="6" w:tplc="0F6635FC">
      <w:numFmt w:val="bullet"/>
      <w:lvlText w:val="•"/>
      <w:lvlJc w:val="left"/>
      <w:pPr>
        <w:ind w:left="6142" w:hanging="226"/>
      </w:pPr>
      <w:rPr>
        <w:rFonts w:hint="default"/>
        <w:lang w:val="bg-BG" w:eastAsia="en-US" w:bidi="ar-SA"/>
      </w:rPr>
    </w:lvl>
    <w:lvl w:ilvl="7" w:tplc="70DC41E8">
      <w:numFmt w:val="bullet"/>
      <w:lvlText w:val="•"/>
      <w:lvlJc w:val="left"/>
      <w:pPr>
        <w:ind w:left="7012" w:hanging="226"/>
      </w:pPr>
      <w:rPr>
        <w:rFonts w:hint="default"/>
        <w:lang w:val="bg-BG" w:eastAsia="en-US" w:bidi="ar-SA"/>
      </w:rPr>
    </w:lvl>
    <w:lvl w:ilvl="8" w:tplc="AF1E9316">
      <w:numFmt w:val="bullet"/>
      <w:lvlText w:val="•"/>
      <w:lvlJc w:val="left"/>
      <w:pPr>
        <w:ind w:left="7883" w:hanging="226"/>
      </w:pPr>
      <w:rPr>
        <w:rFonts w:hint="default"/>
        <w:lang w:val="bg-BG" w:eastAsia="en-US" w:bidi="ar-SA"/>
      </w:rPr>
    </w:lvl>
  </w:abstractNum>
  <w:abstractNum w:abstractNumId="16" w15:restartNumberingAfterBreak="0">
    <w:nsid w:val="55A84D2E"/>
    <w:multiLevelType w:val="hybridMultilevel"/>
    <w:tmpl w:val="2702DCC4"/>
    <w:lvl w:ilvl="0" w:tplc="FF564C04">
      <w:start w:val="2"/>
      <w:numFmt w:val="decimal"/>
      <w:lvlText w:val="(%1)"/>
      <w:lvlJc w:val="left"/>
      <w:pPr>
        <w:ind w:left="1007" w:hanging="308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bg-BG" w:eastAsia="en-US" w:bidi="ar-SA"/>
      </w:rPr>
    </w:lvl>
    <w:lvl w:ilvl="1" w:tplc="9B7A18B2">
      <w:numFmt w:val="bullet"/>
      <w:lvlText w:val="•"/>
      <w:lvlJc w:val="left"/>
      <w:pPr>
        <w:ind w:left="1862" w:hanging="308"/>
      </w:pPr>
      <w:rPr>
        <w:rFonts w:hint="default"/>
        <w:lang w:val="bg-BG" w:eastAsia="en-US" w:bidi="ar-SA"/>
      </w:rPr>
    </w:lvl>
    <w:lvl w:ilvl="2" w:tplc="CDB89860">
      <w:numFmt w:val="bullet"/>
      <w:lvlText w:val="•"/>
      <w:lvlJc w:val="left"/>
      <w:pPr>
        <w:ind w:left="2724" w:hanging="308"/>
      </w:pPr>
      <w:rPr>
        <w:rFonts w:hint="default"/>
        <w:lang w:val="bg-BG" w:eastAsia="en-US" w:bidi="ar-SA"/>
      </w:rPr>
    </w:lvl>
    <w:lvl w:ilvl="3" w:tplc="424A80B8">
      <w:numFmt w:val="bullet"/>
      <w:lvlText w:val="•"/>
      <w:lvlJc w:val="left"/>
      <w:pPr>
        <w:ind w:left="3587" w:hanging="308"/>
      </w:pPr>
      <w:rPr>
        <w:rFonts w:hint="default"/>
        <w:lang w:val="bg-BG" w:eastAsia="en-US" w:bidi="ar-SA"/>
      </w:rPr>
    </w:lvl>
    <w:lvl w:ilvl="4" w:tplc="93F80FAC">
      <w:numFmt w:val="bullet"/>
      <w:lvlText w:val="•"/>
      <w:lvlJc w:val="left"/>
      <w:pPr>
        <w:ind w:left="4449" w:hanging="308"/>
      </w:pPr>
      <w:rPr>
        <w:rFonts w:hint="default"/>
        <w:lang w:val="bg-BG" w:eastAsia="en-US" w:bidi="ar-SA"/>
      </w:rPr>
    </w:lvl>
    <w:lvl w:ilvl="5" w:tplc="95E4FA2E">
      <w:numFmt w:val="bullet"/>
      <w:lvlText w:val="•"/>
      <w:lvlJc w:val="left"/>
      <w:pPr>
        <w:ind w:left="5312" w:hanging="308"/>
      </w:pPr>
      <w:rPr>
        <w:rFonts w:hint="default"/>
        <w:lang w:val="bg-BG" w:eastAsia="en-US" w:bidi="ar-SA"/>
      </w:rPr>
    </w:lvl>
    <w:lvl w:ilvl="6" w:tplc="54965202">
      <w:numFmt w:val="bullet"/>
      <w:lvlText w:val="•"/>
      <w:lvlJc w:val="left"/>
      <w:pPr>
        <w:ind w:left="6174" w:hanging="308"/>
      </w:pPr>
      <w:rPr>
        <w:rFonts w:hint="default"/>
        <w:lang w:val="bg-BG" w:eastAsia="en-US" w:bidi="ar-SA"/>
      </w:rPr>
    </w:lvl>
    <w:lvl w:ilvl="7" w:tplc="B0FC4892">
      <w:numFmt w:val="bullet"/>
      <w:lvlText w:val="•"/>
      <w:lvlJc w:val="left"/>
      <w:pPr>
        <w:ind w:left="7036" w:hanging="308"/>
      </w:pPr>
      <w:rPr>
        <w:rFonts w:hint="default"/>
        <w:lang w:val="bg-BG" w:eastAsia="en-US" w:bidi="ar-SA"/>
      </w:rPr>
    </w:lvl>
    <w:lvl w:ilvl="8" w:tplc="92F41496">
      <w:numFmt w:val="bullet"/>
      <w:lvlText w:val="•"/>
      <w:lvlJc w:val="left"/>
      <w:pPr>
        <w:ind w:left="7899" w:hanging="308"/>
      </w:pPr>
      <w:rPr>
        <w:rFonts w:hint="default"/>
        <w:lang w:val="bg-BG" w:eastAsia="en-US" w:bidi="ar-SA"/>
      </w:rPr>
    </w:lvl>
  </w:abstractNum>
  <w:abstractNum w:abstractNumId="17" w15:restartNumberingAfterBreak="0">
    <w:nsid w:val="5D857719"/>
    <w:multiLevelType w:val="hybridMultilevel"/>
    <w:tmpl w:val="342AB6C2"/>
    <w:lvl w:ilvl="0" w:tplc="D8EEE05C">
      <w:start w:val="1"/>
      <w:numFmt w:val="decimal"/>
      <w:lvlText w:val="%1."/>
      <w:lvlJc w:val="left"/>
      <w:pPr>
        <w:ind w:left="133" w:hanging="293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bg-BG" w:eastAsia="en-US" w:bidi="ar-SA"/>
      </w:rPr>
    </w:lvl>
    <w:lvl w:ilvl="1" w:tplc="52D29CBE">
      <w:numFmt w:val="bullet"/>
      <w:lvlText w:val="•"/>
      <w:lvlJc w:val="left"/>
      <w:pPr>
        <w:ind w:left="1088" w:hanging="293"/>
      </w:pPr>
      <w:rPr>
        <w:rFonts w:hint="default"/>
        <w:lang w:val="bg-BG" w:eastAsia="en-US" w:bidi="ar-SA"/>
      </w:rPr>
    </w:lvl>
    <w:lvl w:ilvl="2" w:tplc="982407A8">
      <w:numFmt w:val="bullet"/>
      <w:lvlText w:val="•"/>
      <w:lvlJc w:val="left"/>
      <w:pPr>
        <w:ind w:left="2036" w:hanging="293"/>
      </w:pPr>
      <w:rPr>
        <w:rFonts w:hint="default"/>
        <w:lang w:val="bg-BG" w:eastAsia="en-US" w:bidi="ar-SA"/>
      </w:rPr>
    </w:lvl>
    <w:lvl w:ilvl="3" w:tplc="17184AE0">
      <w:numFmt w:val="bullet"/>
      <w:lvlText w:val="•"/>
      <w:lvlJc w:val="left"/>
      <w:pPr>
        <w:ind w:left="2985" w:hanging="293"/>
      </w:pPr>
      <w:rPr>
        <w:rFonts w:hint="default"/>
        <w:lang w:val="bg-BG" w:eastAsia="en-US" w:bidi="ar-SA"/>
      </w:rPr>
    </w:lvl>
    <w:lvl w:ilvl="4" w:tplc="C4627F12">
      <w:numFmt w:val="bullet"/>
      <w:lvlText w:val="•"/>
      <w:lvlJc w:val="left"/>
      <w:pPr>
        <w:ind w:left="3933" w:hanging="293"/>
      </w:pPr>
      <w:rPr>
        <w:rFonts w:hint="default"/>
        <w:lang w:val="bg-BG" w:eastAsia="en-US" w:bidi="ar-SA"/>
      </w:rPr>
    </w:lvl>
    <w:lvl w:ilvl="5" w:tplc="3BF20E60">
      <w:numFmt w:val="bullet"/>
      <w:lvlText w:val="•"/>
      <w:lvlJc w:val="left"/>
      <w:pPr>
        <w:ind w:left="4882" w:hanging="293"/>
      </w:pPr>
      <w:rPr>
        <w:rFonts w:hint="default"/>
        <w:lang w:val="bg-BG" w:eastAsia="en-US" w:bidi="ar-SA"/>
      </w:rPr>
    </w:lvl>
    <w:lvl w:ilvl="6" w:tplc="C7660BA8">
      <w:numFmt w:val="bullet"/>
      <w:lvlText w:val="•"/>
      <w:lvlJc w:val="left"/>
      <w:pPr>
        <w:ind w:left="5830" w:hanging="293"/>
      </w:pPr>
      <w:rPr>
        <w:rFonts w:hint="default"/>
        <w:lang w:val="bg-BG" w:eastAsia="en-US" w:bidi="ar-SA"/>
      </w:rPr>
    </w:lvl>
    <w:lvl w:ilvl="7" w:tplc="9FBC5D94">
      <w:numFmt w:val="bullet"/>
      <w:lvlText w:val="•"/>
      <w:lvlJc w:val="left"/>
      <w:pPr>
        <w:ind w:left="6778" w:hanging="293"/>
      </w:pPr>
      <w:rPr>
        <w:rFonts w:hint="default"/>
        <w:lang w:val="bg-BG" w:eastAsia="en-US" w:bidi="ar-SA"/>
      </w:rPr>
    </w:lvl>
    <w:lvl w:ilvl="8" w:tplc="667AC0EE">
      <w:numFmt w:val="bullet"/>
      <w:lvlText w:val="•"/>
      <w:lvlJc w:val="left"/>
      <w:pPr>
        <w:ind w:left="7727" w:hanging="293"/>
      </w:pPr>
      <w:rPr>
        <w:rFonts w:hint="default"/>
        <w:lang w:val="bg-BG" w:eastAsia="en-US" w:bidi="ar-SA"/>
      </w:rPr>
    </w:lvl>
  </w:abstractNum>
  <w:abstractNum w:abstractNumId="18" w15:restartNumberingAfterBreak="0">
    <w:nsid w:val="624F3418"/>
    <w:multiLevelType w:val="hybridMultilevel"/>
    <w:tmpl w:val="34EA6F8E"/>
    <w:lvl w:ilvl="0" w:tplc="28C8EB64">
      <w:start w:val="2"/>
      <w:numFmt w:val="decimal"/>
      <w:lvlText w:val="(%1)."/>
      <w:lvlJc w:val="left"/>
      <w:pPr>
        <w:ind w:left="133" w:hanging="41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bg-BG" w:eastAsia="en-US" w:bidi="ar-SA"/>
      </w:rPr>
    </w:lvl>
    <w:lvl w:ilvl="1" w:tplc="D3BC4F7C">
      <w:numFmt w:val="bullet"/>
      <w:lvlText w:val="•"/>
      <w:lvlJc w:val="left"/>
      <w:pPr>
        <w:ind w:left="1088" w:hanging="419"/>
      </w:pPr>
      <w:rPr>
        <w:rFonts w:hint="default"/>
        <w:lang w:val="bg-BG" w:eastAsia="en-US" w:bidi="ar-SA"/>
      </w:rPr>
    </w:lvl>
    <w:lvl w:ilvl="2" w:tplc="E22EB7E2">
      <w:numFmt w:val="bullet"/>
      <w:lvlText w:val="•"/>
      <w:lvlJc w:val="left"/>
      <w:pPr>
        <w:ind w:left="2036" w:hanging="419"/>
      </w:pPr>
      <w:rPr>
        <w:rFonts w:hint="default"/>
        <w:lang w:val="bg-BG" w:eastAsia="en-US" w:bidi="ar-SA"/>
      </w:rPr>
    </w:lvl>
    <w:lvl w:ilvl="3" w:tplc="D3E20B5A">
      <w:numFmt w:val="bullet"/>
      <w:lvlText w:val="•"/>
      <w:lvlJc w:val="left"/>
      <w:pPr>
        <w:ind w:left="2985" w:hanging="419"/>
      </w:pPr>
      <w:rPr>
        <w:rFonts w:hint="default"/>
        <w:lang w:val="bg-BG" w:eastAsia="en-US" w:bidi="ar-SA"/>
      </w:rPr>
    </w:lvl>
    <w:lvl w:ilvl="4" w:tplc="B8508650">
      <w:numFmt w:val="bullet"/>
      <w:lvlText w:val="•"/>
      <w:lvlJc w:val="left"/>
      <w:pPr>
        <w:ind w:left="3933" w:hanging="419"/>
      </w:pPr>
      <w:rPr>
        <w:rFonts w:hint="default"/>
        <w:lang w:val="bg-BG" w:eastAsia="en-US" w:bidi="ar-SA"/>
      </w:rPr>
    </w:lvl>
    <w:lvl w:ilvl="5" w:tplc="1026E360">
      <w:numFmt w:val="bullet"/>
      <w:lvlText w:val="•"/>
      <w:lvlJc w:val="left"/>
      <w:pPr>
        <w:ind w:left="4882" w:hanging="419"/>
      </w:pPr>
      <w:rPr>
        <w:rFonts w:hint="default"/>
        <w:lang w:val="bg-BG" w:eastAsia="en-US" w:bidi="ar-SA"/>
      </w:rPr>
    </w:lvl>
    <w:lvl w:ilvl="6" w:tplc="82FA43F8">
      <w:numFmt w:val="bullet"/>
      <w:lvlText w:val="•"/>
      <w:lvlJc w:val="left"/>
      <w:pPr>
        <w:ind w:left="5830" w:hanging="419"/>
      </w:pPr>
      <w:rPr>
        <w:rFonts w:hint="default"/>
        <w:lang w:val="bg-BG" w:eastAsia="en-US" w:bidi="ar-SA"/>
      </w:rPr>
    </w:lvl>
    <w:lvl w:ilvl="7" w:tplc="E6ACE5EA">
      <w:numFmt w:val="bullet"/>
      <w:lvlText w:val="•"/>
      <w:lvlJc w:val="left"/>
      <w:pPr>
        <w:ind w:left="6778" w:hanging="419"/>
      </w:pPr>
      <w:rPr>
        <w:rFonts w:hint="default"/>
        <w:lang w:val="bg-BG" w:eastAsia="en-US" w:bidi="ar-SA"/>
      </w:rPr>
    </w:lvl>
    <w:lvl w:ilvl="8" w:tplc="EFC4B7CA">
      <w:numFmt w:val="bullet"/>
      <w:lvlText w:val="•"/>
      <w:lvlJc w:val="left"/>
      <w:pPr>
        <w:ind w:left="7727" w:hanging="419"/>
      </w:pPr>
      <w:rPr>
        <w:rFonts w:hint="default"/>
        <w:lang w:val="bg-BG" w:eastAsia="en-US" w:bidi="ar-SA"/>
      </w:rPr>
    </w:lvl>
  </w:abstractNum>
  <w:abstractNum w:abstractNumId="19" w15:restartNumberingAfterBreak="0">
    <w:nsid w:val="63BD08B6"/>
    <w:multiLevelType w:val="hybridMultilevel"/>
    <w:tmpl w:val="DD04718C"/>
    <w:lvl w:ilvl="0" w:tplc="603A02FC">
      <w:start w:val="1"/>
      <w:numFmt w:val="decimal"/>
      <w:lvlText w:val="%1."/>
      <w:lvlJc w:val="left"/>
      <w:pPr>
        <w:ind w:left="133" w:hanging="2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ACCB038">
      <w:numFmt w:val="bullet"/>
      <w:lvlText w:val="•"/>
      <w:lvlJc w:val="left"/>
      <w:pPr>
        <w:ind w:left="1088" w:hanging="227"/>
      </w:pPr>
      <w:rPr>
        <w:rFonts w:hint="default"/>
        <w:lang w:val="bg-BG" w:eastAsia="en-US" w:bidi="ar-SA"/>
      </w:rPr>
    </w:lvl>
    <w:lvl w:ilvl="2" w:tplc="FB86FF5A">
      <w:numFmt w:val="bullet"/>
      <w:lvlText w:val="•"/>
      <w:lvlJc w:val="left"/>
      <w:pPr>
        <w:ind w:left="2036" w:hanging="227"/>
      </w:pPr>
      <w:rPr>
        <w:rFonts w:hint="default"/>
        <w:lang w:val="bg-BG" w:eastAsia="en-US" w:bidi="ar-SA"/>
      </w:rPr>
    </w:lvl>
    <w:lvl w:ilvl="3" w:tplc="B0147156">
      <w:numFmt w:val="bullet"/>
      <w:lvlText w:val="•"/>
      <w:lvlJc w:val="left"/>
      <w:pPr>
        <w:ind w:left="2985" w:hanging="227"/>
      </w:pPr>
      <w:rPr>
        <w:rFonts w:hint="default"/>
        <w:lang w:val="bg-BG" w:eastAsia="en-US" w:bidi="ar-SA"/>
      </w:rPr>
    </w:lvl>
    <w:lvl w:ilvl="4" w:tplc="50B6CBFC">
      <w:numFmt w:val="bullet"/>
      <w:lvlText w:val="•"/>
      <w:lvlJc w:val="left"/>
      <w:pPr>
        <w:ind w:left="3933" w:hanging="227"/>
      </w:pPr>
      <w:rPr>
        <w:rFonts w:hint="default"/>
        <w:lang w:val="bg-BG" w:eastAsia="en-US" w:bidi="ar-SA"/>
      </w:rPr>
    </w:lvl>
    <w:lvl w:ilvl="5" w:tplc="2A3E0E18">
      <w:numFmt w:val="bullet"/>
      <w:lvlText w:val="•"/>
      <w:lvlJc w:val="left"/>
      <w:pPr>
        <w:ind w:left="4882" w:hanging="227"/>
      </w:pPr>
      <w:rPr>
        <w:rFonts w:hint="default"/>
        <w:lang w:val="bg-BG" w:eastAsia="en-US" w:bidi="ar-SA"/>
      </w:rPr>
    </w:lvl>
    <w:lvl w:ilvl="6" w:tplc="EA0C818A">
      <w:numFmt w:val="bullet"/>
      <w:lvlText w:val="•"/>
      <w:lvlJc w:val="left"/>
      <w:pPr>
        <w:ind w:left="5830" w:hanging="227"/>
      </w:pPr>
      <w:rPr>
        <w:rFonts w:hint="default"/>
        <w:lang w:val="bg-BG" w:eastAsia="en-US" w:bidi="ar-SA"/>
      </w:rPr>
    </w:lvl>
    <w:lvl w:ilvl="7" w:tplc="0CAA43F6">
      <w:numFmt w:val="bullet"/>
      <w:lvlText w:val="•"/>
      <w:lvlJc w:val="left"/>
      <w:pPr>
        <w:ind w:left="6778" w:hanging="227"/>
      </w:pPr>
      <w:rPr>
        <w:rFonts w:hint="default"/>
        <w:lang w:val="bg-BG" w:eastAsia="en-US" w:bidi="ar-SA"/>
      </w:rPr>
    </w:lvl>
    <w:lvl w:ilvl="8" w:tplc="868C1742">
      <w:numFmt w:val="bullet"/>
      <w:lvlText w:val="•"/>
      <w:lvlJc w:val="left"/>
      <w:pPr>
        <w:ind w:left="7727" w:hanging="227"/>
      </w:pPr>
      <w:rPr>
        <w:rFonts w:hint="default"/>
        <w:lang w:val="bg-BG" w:eastAsia="en-US" w:bidi="ar-SA"/>
      </w:rPr>
    </w:lvl>
  </w:abstractNum>
  <w:abstractNum w:abstractNumId="20" w15:restartNumberingAfterBreak="0">
    <w:nsid w:val="649D2779"/>
    <w:multiLevelType w:val="hybridMultilevel"/>
    <w:tmpl w:val="2D5A45AC"/>
    <w:lvl w:ilvl="0" w:tplc="31A26700">
      <w:start w:val="1"/>
      <w:numFmt w:val="decimal"/>
      <w:lvlText w:val="%1."/>
      <w:lvlJc w:val="left"/>
      <w:pPr>
        <w:ind w:left="92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E84148A">
      <w:numFmt w:val="bullet"/>
      <w:lvlText w:val="•"/>
      <w:lvlJc w:val="left"/>
      <w:pPr>
        <w:ind w:left="1790" w:hanging="221"/>
      </w:pPr>
      <w:rPr>
        <w:rFonts w:hint="default"/>
        <w:lang w:val="bg-BG" w:eastAsia="en-US" w:bidi="ar-SA"/>
      </w:rPr>
    </w:lvl>
    <w:lvl w:ilvl="2" w:tplc="7AD0E4BE">
      <w:numFmt w:val="bullet"/>
      <w:lvlText w:val="•"/>
      <w:lvlJc w:val="left"/>
      <w:pPr>
        <w:ind w:left="2660" w:hanging="221"/>
      </w:pPr>
      <w:rPr>
        <w:rFonts w:hint="default"/>
        <w:lang w:val="bg-BG" w:eastAsia="en-US" w:bidi="ar-SA"/>
      </w:rPr>
    </w:lvl>
    <w:lvl w:ilvl="3" w:tplc="FEE2B09A">
      <w:numFmt w:val="bullet"/>
      <w:lvlText w:val="•"/>
      <w:lvlJc w:val="left"/>
      <w:pPr>
        <w:ind w:left="3531" w:hanging="221"/>
      </w:pPr>
      <w:rPr>
        <w:rFonts w:hint="default"/>
        <w:lang w:val="bg-BG" w:eastAsia="en-US" w:bidi="ar-SA"/>
      </w:rPr>
    </w:lvl>
    <w:lvl w:ilvl="4" w:tplc="77A699E8">
      <w:numFmt w:val="bullet"/>
      <w:lvlText w:val="•"/>
      <w:lvlJc w:val="left"/>
      <w:pPr>
        <w:ind w:left="4401" w:hanging="221"/>
      </w:pPr>
      <w:rPr>
        <w:rFonts w:hint="default"/>
        <w:lang w:val="bg-BG" w:eastAsia="en-US" w:bidi="ar-SA"/>
      </w:rPr>
    </w:lvl>
    <w:lvl w:ilvl="5" w:tplc="032283F0">
      <w:numFmt w:val="bullet"/>
      <w:lvlText w:val="•"/>
      <w:lvlJc w:val="left"/>
      <w:pPr>
        <w:ind w:left="5272" w:hanging="221"/>
      </w:pPr>
      <w:rPr>
        <w:rFonts w:hint="default"/>
        <w:lang w:val="bg-BG" w:eastAsia="en-US" w:bidi="ar-SA"/>
      </w:rPr>
    </w:lvl>
    <w:lvl w:ilvl="6" w:tplc="2A5A36A2">
      <w:numFmt w:val="bullet"/>
      <w:lvlText w:val="•"/>
      <w:lvlJc w:val="left"/>
      <w:pPr>
        <w:ind w:left="6142" w:hanging="221"/>
      </w:pPr>
      <w:rPr>
        <w:rFonts w:hint="default"/>
        <w:lang w:val="bg-BG" w:eastAsia="en-US" w:bidi="ar-SA"/>
      </w:rPr>
    </w:lvl>
    <w:lvl w:ilvl="7" w:tplc="2FF4341A">
      <w:numFmt w:val="bullet"/>
      <w:lvlText w:val="•"/>
      <w:lvlJc w:val="left"/>
      <w:pPr>
        <w:ind w:left="7012" w:hanging="221"/>
      </w:pPr>
      <w:rPr>
        <w:rFonts w:hint="default"/>
        <w:lang w:val="bg-BG" w:eastAsia="en-US" w:bidi="ar-SA"/>
      </w:rPr>
    </w:lvl>
    <w:lvl w:ilvl="8" w:tplc="3788A50A">
      <w:numFmt w:val="bullet"/>
      <w:lvlText w:val="•"/>
      <w:lvlJc w:val="left"/>
      <w:pPr>
        <w:ind w:left="7883" w:hanging="221"/>
      </w:pPr>
      <w:rPr>
        <w:rFonts w:hint="default"/>
        <w:lang w:val="bg-BG" w:eastAsia="en-US" w:bidi="ar-SA"/>
      </w:rPr>
    </w:lvl>
  </w:abstractNum>
  <w:abstractNum w:abstractNumId="21" w15:restartNumberingAfterBreak="0">
    <w:nsid w:val="7D1E2FF6"/>
    <w:multiLevelType w:val="hybridMultilevel"/>
    <w:tmpl w:val="78A0166C"/>
    <w:lvl w:ilvl="0" w:tplc="7BEA3ED2">
      <w:start w:val="1"/>
      <w:numFmt w:val="decimal"/>
      <w:lvlText w:val="%1."/>
      <w:lvlJc w:val="left"/>
      <w:pPr>
        <w:ind w:left="924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5A6EB420">
      <w:numFmt w:val="bullet"/>
      <w:lvlText w:val="•"/>
      <w:lvlJc w:val="left"/>
      <w:pPr>
        <w:ind w:left="1790" w:hanging="226"/>
      </w:pPr>
      <w:rPr>
        <w:rFonts w:hint="default"/>
        <w:lang w:val="bg-BG" w:eastAsia="en-US" w:bidi="ar-SA"/>
      </w:rPr>
    </w:lvl>
    <w:lvl w:ilvl="2" w:tplc="C10EDA24">
      <w:numFmt w:val="bullet"/>
      <w:lvlText w:val="•"/>
      <w:lvlJc w:val="left"/>
      <w:pPr>
        <w:ind w:left="2660" w:hanging="226"/>
      </w:pPr>
      <w:rPr>
        <w:rFonts w:hint="default"/>
        <w:lang w:val="bg-BG" w:eastAsia="en-US" w:bidi="ar-SA"/>
      </w:rPr>
    </w:lvl>
    <w:lvl w:ilvl="3" w:tplc="2D64AB4C">
      <w:numFmt w:val="bullet"/>
      <w:lvlText w:val="•"/>
      <w:lvlJc w:val="left"/>
      <w:pPr>
        <w:ind w:left="3531" w:hanging="226"/>
      </w:pPr>
      <w:rPr>
        <w:rFonts w:hint="default"/>
        <w:lang w:val="bg-BG" w:eastAsia="en-US" w:bidi="ar-SA"/>
      </w:rPr>
    </w:lvl>
    <w:lvl w:ilvl="4" w:tplc="067E8192">
      <w:numFmt w:val="bullet"/>
      <w:lvlText w:val="•"/>
      <w:lvlJc w:val="left"/>
      <w:pPr>
        <w:ind w:left="4401" w:hanging="226"/>
      </w:pPr>
      <w:rPr>
        <w:rFonts w:hint="default"/>
        <w:lang w:val="bg-BG" w:eastAsia="en-US" w:bidi="ar-SA"/>
      </w:rPr>
    </w:lvl>
    <w:lvl w:ilvl="5" w:tplc="4B4271D8">
      <w:numFmt w:val="bullet"/>
      <w:lvlText w:val="•"/>
      <w:lvlJc w:val="left"/>
      <w:pPr>
        <w:ind w:left="5272" w:hanging="226"/>
      </w:pPr>
      <w:rPr>
        <w:rFonts w:hint="default"/>
        <w:lang w:val="bg-BG" w:eastAsia="en-US" w:bidi="ar-SA"/>
      </w:rPr>
    </w:lvl>
    <w:lvl w:ilvl="6" w:tplc="FD60F662">
      <w:numFmt w:val="bullet"/>
      <w:lvlText w:val="•"/>
      <w:lvlJc w:val="left"/>
      <w:pPr>
        <w:ind w:left="6142" w:hanging="226"/>
      </w:pPr>
      <w:rPr>
        <w:rFonts w:hint="default"/>
        <w:lang w:val="bg-BG" w:eastAsia="en-US" w:bidi="ar-SA"/>
      </w:rPr>
    </w:lvl>
    <w:lvl w:ilvl="7" w:tplc="A9360900">
      <w:numFmt w:val="bullet"/>
      <w:lvlText w:val="•"/>
      <w:lvlJc w:val="left"/>
      <w:pPr>
        <w:ind w:left="7012" w:hanging="226"/>
      </w:pPr>
      <w:rPr>
        <w:rFonts w:hint="default"/>
        <w:lang w:val="bg-BG" w:eastAsia="en-US" w:bidi="ar-SA"/>
      </w:rPr>
    </w:lvl>
    <w:lvl w:ilvl="8" w:tplc="B9A0A3AC">
      <w:numFmt w:val="bullet"/>
      <w:lvlText w:val="•"/>
      <w:lvlJc w:val="left"/>
      <w:pPr>
        <w:ind w:left="7883" w:hanging="226"/>
      </w:pPr>
      <w:rPr>
        <w:rFonts w:hint="default"/>
        <w:lang w:val="bg-BG" w:eastAsia="en-US" w:bidi="ar-SA"/>
      </w:rPr>
    </w:lvl>
  </w:abstractNum>
  <w:num w:numId="1">
    <w:abstractNumId w:val="20"/>
  </w:num>
  <w:num w:numId="2">
    <w:abstractNumId w:val="21"/>
  </w:num>
  <w:num w:numId="3">
    <w:abstractNumId w:val="13"/>
  </w:num>
  <w:num w:numId="4">
    <w:abstractNumId w:val="1"/>
  </w:num>
  <w:num w:numId="5">
    <w:abstractNumId w:val="6"/>
  </w:num>
  <w:num w:numId="6">
    <w:abstractNumId w:val="17"/>
  </w:num>
  <w:num w:numId="7">
    <w:abstractNumId w:val="2"/>
  </w:num>
  <w:num w:numId="8">
    <w:abstractNumId w:val="8"/>
  </w:num>
  <w:num w:numId="9">
    <w:abstractNumId w:val="11"/>
  </w:num>
  <w:num w:numId="10">
    <w:abstractNumId w:val="15"/>
  </w:num>
  <w:num w:numId="11">
    <w:abstractNumId w:val="3"/>
  </w:num>
  <w:num w:numId="12">
    <w:abstractNumId w:val="5"/>
  </w:num>
  <w:num w:numId="13">
    <w:abstractNumId w:val="19"/>
  </w:num>
  <w:num w:numId="14">
    <w:abstractNumId w:val="14"/>
  </w:num>
  <w:num w:numId="15">
    <w:abstractNumId w:val="16"/>
  </w:num>
  <w:num w:numId="16">
    <w:abstractNumId w:val="0"/>
  </w:num>
  <w:num w:numId="17">
    <w:abstractNumId w:val="9"/>
  </w:num>
  <w:num w:numId="18">
    <w:abstractNumId w:val="12"/>
  </w:num>
  <w:num w:numId="19">
    <w:abstractNumId w:val="18"/>
  </w:num>
  <w:num w:numId="20">
    <w:abstractNumId w:val="7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9A"/>
    <w:rsid w:val="00066B20"/>
    <w:rsid w:val="001517A6"/>
    <w:rsid w:val="001C2C83"/>
    <w:rsid w:val="002038C3"/>
    <w:rsid w:val="00287866"/>
    <w:rsid w:val="00373D68"/>
    <w:rsid w:val="003E573A"/>
    <w:rsid w:val="003F3364"/>
    <w:rsid w:val="0042148A"/>
    <w:rsid w:val="00485659"/>
    <w:rsid w:val="004E0CA8"/>
    <w:rsid w:val="006A74A1"/>
    <w:rsid w:val="00721FC6"/>
    <w:rsid w:val="00764006"/>
    <w:rsid w:val="007A2379"/>
    <w:rsid w:val="007D1F20"/>
    <w:rsid w:val="007E43D5"/>
    <w:rsid w:val="00833965"/>
    <w:rsid w:val="008C6BAC"/>
    <w:rsid w:val="00975F8F"/>
    <w:rsid w:val="00A30627"/>
    <w:rsid w:val="00A62ED0"/>
    <w:rsid w:val="00A7719A"/>
    <w:rsid w:val="00B44E88"/>
    <w:rsid w:val="00B721E3"/>
    <w:rsid w:val="00D74CFE"/>
    <w:rsid w:val="00DD43F3"/>
    <w:rsid w:val="00DE07B8"/>
    <w:rsid w:val="00E75E64"/>
    <w:rsid w:val="00E843E8"/>
    <w:rsid w:val="00F909A6"/>
    <w:rsid w:val="00FA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9BE8D"/>
  <w15:docId w15:val="{9A6E529B-1106-4364-BE58-AAE0CF55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72" w:lineRule="exact"/>
      <w:ind w:left="13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99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33" w:firstLine="566"/>
      <w:jc w:val="both"/>
    </w:pPr>
  </w:style>
  <w:style w:type="paragraph" w:styleId="ListParagraph">
    <w:name w:val="List Paragraph"/>
    <w:basedOn w:val="Normal"/>
    <w:uiPriority w:val="1"/>
    <w:qFormat/>
    <w:pPr>
      <w:ind w:left="133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237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1F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F20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D1F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F20"/>
    <w:rPr>
      <w:rFonts w:ascii="Times New Roman" w:eastAsia="Times New Roman" w:hAnsi="Times New Roman" w:cs="Times New Roman"/>
      <w:lang w:val="bg-BG"/>
    </w:rPr>
  </w:style>
  <w:style w:type="character" w:customStyle="1" w:styleId="fontstyle01">
    <w:name w:val="fontstyle01"/>
    <w:basedOn w:val="DefaultParagraphFont"/>
    <w:rsid w:val="0076400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76400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skipilovo.uidp-sliven.com/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skipilovo@uidp-slive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gskipilovo@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2939</Words>
  <Characters>16758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ASUS</cp:lastModifiedBy>
  <cp:revision>14</cp:revision>
  <dcterms:created xsi:type="dcterms:W3CDTF">2022-06-15T19:27:00Z</dcterms:created>
  <dcterms:modified xsi:type="dcterms:W3CDTF">2023-11-15T07:29:00Z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2022-03-28T00:00:00Z</vt:filetime>
  </property>
</Properties>
</file>